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Об исполнении бюджета муниципального образования Жемчужненский поссовет за 2 квартал 2011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30.09.2011г. № 69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                                          РОССИЙСКАЯ ФЕДЕРАЦИЯ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от  30  сентября 2011 г.                                        п. Жемчужный                                 № 69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Об исполнении бюджета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Жемчужненский поссовет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за 2 квартал 2011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    Рассмотрев отчет исполнении бюджета муниципального образования Жемчужненский поссовет за 2 квартал 2011 года, представленный главным бухгалтером МО Жемчужненский поссовет Костиной В.С., Совет депутатов МО Жемчужненский поссовет отмечает, что доходная часть бюджета исполнена на 70,5 %. При годовом плане 15400 тыс.руб. поступило 10863,4 тыс.руб., в том числе собственные доходы при плане 4992 т.руб. поступили в  объеме  1889,4 тыс.руб., или 37,8 %.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Безвозмездные поступления  в сумме 8974 тыс.руб.при плане 10408 тыс.руб, или 86,2 %. (Приложение №1)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Расходная часть бюджета за 2 квартал 2011 года исполнена на 66,4% к годовому плану . При плане 15750 тыс.руб. израсходовано 10454,4 тыс.руб.  Профицит бюджета составил                409 тыс.руб.(приложение №2)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Расходы на содержание выборного должностного лица составили 153,2 тыс.руб. при плане 609 тыс.руб, или 25,2% к годовому плану. Расходы на содержание двух муниципальных служащих составили 240,5 тыс.руб при плане 562 тыс.руб.,или 42,8 %.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&amp;quot;"/>
          <w:color w:val="000000"/>
          <w:sz w:val="24"/>
          <w:rtl w:val="off"/>
          <w:lang w:val="en-US"/>
        </w:rPr>
        <w:t>На основании выше изложенного, руководствуясь ст.28</w:t>
      </w:r>
      <w:r>
        <w:rPr>
          <w:rFonts w:ascii="arial"/>
          <w:color w:val="000000"/>
          <w:sz w:val="20"/>
          <w:rtl w:val="off"/>
          <w:lang w:val="en-US"/>
        </w:rPr>
        <w:t xml:space="preserve"> </w:t>
      </w:r>
      <w:r>
        <w:rPr>
          <w:rFonts w:ascii="times new roman&amp;quot;"/>
          <w:color w:val="000000"/>
          <w:sz w:val="24"/>
          <w:rtl w:val="off"/>
          <w:lang w:val="en-US"/>
        </w:rPr>
        <w:t xml:space="preserve">Устава муниципального образования Жемчужненский поссовет Совет депутатов муниципального образования Жемчужненский поссовет решил: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1. Отчет об исполнении бюджета муниципального образования Жемчужненский поссовет за  2 квартал 2011 год  принять к сведению.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2. Настоящее решение вступает в силу со дня его официального опубликования в средствах массовой информации.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Глава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Жемчужненский поссовет                                                             С.Е.Ашуркин</w:t>
      </w:r>
    </w:p>
    <w:p/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  <w:font w:name="cambria">
    <w:charset w:val="00"/>
  </w:font>
  <w:font w:name="calibri">
    <w:charset w:val="00"/>
  </w:font>
  <w:font w:name="symbol">
    <w:charset w:val="02"/>
  </w:font>
  <w:font w:name="arial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