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9C1" w:rsidRDefault="00FE19C1" w:rsidP="00FE19C1">
      <w:pPr>
        <w:pStyle w:val="3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 внесении изменений в постановления от 04.04.2019 года № 80 «Об утверждении реестра мест (площадок) накопления твердых коммунальных отходов 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сельсовет», от 04.04.2019 года №81 «Об утверждении порядка создания мест (площадок) накопления ТКО и ведения их реестра 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сельсовет»»</w:t>
      </w:r>
    </w:p>
    <w:p w:rsidR="00FE19C1" w:rsidRDefault="00FE19C1" w:rsidP="00FE19C1">
      <w:pPr>
        <w:spacing w:after="24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</w:rPr>
        <w:t>постановление от 01.07.2019 № 131</w:t>
      </w:r>
    </w:p>
    <w:bookmarkEnd w:id="0"/>
    <w:p w:rsidR="00FE19C1" w:rsidRDefault="00FE19C1" w:rsidP="00FE19C1">
      <w:pPr>
        <w:pStyle w:val="aa"/>
        <w:spacing w:before="0" w:beforeAutospacing="0" w:after="225" w:afterAutospacing="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Российская Федерация</w:t>
      </w:r>
    </w:p>
    <w:p w:rsidR="00FE19C1" w:rsidRDefault="00FE19C1" w:rsidP="00FE19C1">
      <w:pPr>
        <w:spacing w:after="225"/>
        <w:rPr>
          <w:rFonts w:ascii="Times New Roman" w:hAnsi="Times New Roman" w:cs="Times New Roman"/>
          <w:color w:val="706D6D"/>
          <w:sz w:val="24"/>
          <w:szCs w:val="24"/>
        </w:rPr>
      </w:pPr>
      <w:r>
        <w:rPr>
          <w:color w:val="706D6D"/>
        </w:rPr>
        <w:t>Республика Хакасия</w:t>
      </w:r>
    </w:p>
    <w:p w:rsidR="00FE19C1" w:rsidRDefault="00FE19C1" w:rsidP="00FE19C1">
      <w:pPr>
        <w:pStyle w:val="1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4"/>
          <w:szCs w:val="24"/>
        </w:rPr>
        <w:t>Администрация  </w:t>
      </w:r>
      <w:proofErr w:type="spellStart"/>
      <w:r>
        <w:rPr>
          <w:rFonts w:ascii="Tahoma" w:hAnsi="Tahoma" w:cs="Tahoma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 xml:space="preserve"> сельсовета</w:t>
      </w:r>
    </w:p>
    <w:p w:rsidR="00FE19C1" w:rsidRDefault="00FE19C1" w:rsidP="00FE19C1">
      <w:pPr>
        <w:pStyle w:val="1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color w:val="706D6D"/>
          <w:sz w:val="24"/>
          <w:szCs w:val="24"/>
        </w:rPr>
        <w:t>Ширинский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>  район</w:t>
      </w:r>
    </w:p>
    <w:p w:rsidR="00FE19C1" w:rsidRDefault="00FE19C1" w:rsidP="00FE19C1">
      <w:pPr>
        <w:spacing w:after="225"/>
        <w:rPr>
          <w:rFonts w:ascii="Times New Roman" w:hAnsi="Times New Roman" w:cs="Times New Roman"/>
          <w:color w:val="706D6D"/>
        </w:rPr>
      </w:pPr>
      <w:r>
        <w:rPr>
          <w:color w:val="706D6D"/>
        </w:rPr>
        <w:t> </w:t>
      </w:r>
    </w:p>
    <w:p w:rsidR="00FE19C1" w:rsidRDefault="00FE19C1" w:rsidP="00FE19C1">
      <w:pPr>
        <w:spacing w:after="225"/>
        <w:rPr>
          <w:color w:val="706D6D"/>
        </w:rPr>
      </w:pPr>
      <w:r>
        <w:rPr>
          <w:color w:val="706D6D"/>
        </w:rPr>
        <w:t>ПОСТАНОВЛЕНИЕ</w:t>
      </w:r>
    </w:p>
    <w:p w:rsidR="00FE19C1" w:rsidRDefault="00FE19C1" w:rsidP="00FE19C1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FE19C1" w:rsidRDefault="00FE19C1" w:rsidP="00FE19C1">
      <w:pPr>
        <w:spacing w:after="225"/>
        <w:rPr>
          <w:color w:val="706D6D"/>
        </w:rPr>
      </w:pPr>
      <w:r>
        <w:rPr>
          <w:color w:val="706D6D"/>
        </w:rPr>
        <w:t>от  01.07.2019 г.                                   п. Жемчужный                                               №  131</w:t>
      </w:r>
    </w:p>
    <w:p w:rsidR="00FE19C1" w:rsidRDefault="00FE19C1" w:rsidP="00FE19C1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FE19C1" w:rsidRDefault="00FE19C1" w:rsidP="00FE19C1">
      <w:pPr>
        <w:pStyle w:val="af3"/>
        <w:spacing w:before="0" w:beforeAutospacing="0" w:after="225" w:afterAutospacing="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hd w:val="clear" w:color="auto" w:fill="FFFFFF"/>
        </w:rPr>
        <w:t>О внесении изменений в постановления</w:t>
      </w:r>
    </w:p>
    <w:p w:rsidR="00FE19C1" w:rsidRDefault="00FE19C1" w:rsidP="00FE19C1">
      <w:pPr>
        <w:pStyle w:val="af3"/>
        <w:spacing w:before="0" w:beforeAutospacing="0" w:after="225" w:afterAutospacing="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hd w:val="clear" w:color="auto" w:fill="FFFFFF"/>
        </w:rPr>
        <w:t>от  04.04.2019 года № 80 «</w:t>
      </w:r>
      <w:r>
        <w:rPr>
          <w:rFonts w:ascii="Tahoma" w:hAnsi="Tahoma" w:cs="Tahoma"/>
          <w:color w:val="000000"/>
        </w:rPr>
        <w:t>Об утверждении</w:t>
      </w:r>
    </w:p>
    <w:p w:rsidR="00FE19C1" w:rsidRDefault="00FE19C1" w:rsidP="00FE19C1">
      <w:pPr>
        <w:pStyle w:val="af3"/>
        <w:spacing w:before="0" w:beforeAutospacing="0" w:after="225" w:afterAutospacing="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реестра мест (площадок) накопления твердых</w:t>
      </w:r>
    </w:p>
    <w:p w:rsidR="00FE19C1" w:rsidRDefault="00FE19C1" w:rsidP="00FE19C1">
      <w:pPr>
        <w:pStyle w:val="af3"/>
        <w:spacing w:before="0" w:beforeAutospacing="0" w:after="225" w:afterAutospacing="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коммунальных отходов на территории </w:t>
      </w:r>
      <w:proofErr w:type="gramStart"/>
      <w:r>
        <w:rPr>
          <w:rFonts w:ascii="Tahoma" w:hAnsi="Tahoma" w:cs="Tahoma"/>
          <w:color w:val="000000"/>
        </w:rPr>
        <w:t>муниципального</w:t>
      </w:r>
      <w:proofErr w:type="gramEnd"/>
    </w:p>
    <w:p w:rsidR="00FE19C1" w:rsidRDefault="00FE19C1" w:rsidP="00FE19C1">
      <w:pPr>
        <w:pStyle w:val="af3"/>
        <w:spacing w:before="0" w:beforeAutospacing="0" w:after="225" w:afterAutospacing="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образования </w:t>
      </w:r>
      <w:proofErr w:type="spellStart"/>
      <w:r>
        <w:rPr>
          <w:rFonts w:ascii="Tahoma" w:hAnsi="Tahoma" w:cs="Tahoma"/>
          <w:color w:val="000000"/>
        </w:rPr>
        <w:t>Жемчужненский</w:t>
      </w:r>
      <w:proofErr w:type="spellEnd"/>
      <w:r>
        <w:rPr>
          <w:rFonts w:ascii="Tahoma" w:hAnsi="Tahoma" w:cs="Tahoma"/>
          <w:color w:val="000000"/>
        </w:rPr>
        <w:t>  сельсовет», от 04.04.2019</w:t>
      </w:r>
    </w:p>
    <w:p w:rsidR="00FE19C1" w:rsidRDefault="00FE19C1" w:rsidP="00FE19C1">
      <w:pPr>
        <w:pStyle w:val="af3"/>
        <w:spacing w:before="0" w:beforeAutospacing="0" w:after="225" w:afterAutospacing="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года №81  «</w:t>
      </w:r>
      <w:r>
        <w:rPr>
          <w:rFonts w:ascii="Tahoma" w:hAnsi="Tahoma" w:cs="Tahoma"/>
          <w:color w:val="706D6D"/>
        </w:rPr>
        <w:t>Об утверждении порядка создания мест (площадок)</w:t>
      </w:r>
    </w:p>
    <w:p w:rsidR="00FE19C1" w:rsidRDefault="00FE19C1" w:rsidP="00FE19C1">
      <w:pPr>
        <w:pStyle w:val="af3"/>
        <w:spacing w:before="0" w:beforeAutospacing="0" w:after="225" w:afterAutospacing="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накопления ТКО и ведения их реестра на территории</w:t>
      </w:r>
    </w:p>
    <w:p w:rsidR="00FE19C1" w:rsidRDefault="00FE19C1" w:rsidP="00FE19C1">
      <w:pPr>
        <w:pStyle w:val="af3"/>
        <w:spacing w:before="0" w:beforeAutospacing="0" w:after="225" w:afterAutospacing="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сельсовет»</w:t>
      </w:r>
      <w:r>
        <w:rPr>
          <w:rFonts w:ascii="Tahoma" w:hAnsi="Tahoma" w:cs="Tahoma"/>
          <w:color w:val="000000"/>
        </w:rPr>
        <w:t>»</w:t>
      </w:r>
    </w:p>
    <w:p w:rsidR="00FE19C1" w:rsidRDefault="00FE19C1" w:rsidP="00FE19C1">
      <w:pPr>
        <w:pStyle w:val="af3"/>
        <w:spacing w:before="0" w:beforeAutospacing="0" w:after="225" w:afterAutospacing="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 </w:t>
      </w:r>
    </w:p>
    <w:p w:rsidR="00FE19C1" w:rsidRDefault="00FE19C1" w:rsidP="00FE19C1">
      <w:pPr>
        <w:spacing w:after="225"/>
        <w:ind w:right="-185" w:firstLine="708"/>
        <w:rPr>
          <w:rFonts w:ascii="Times New Roman" w:hAnsi="Times New Roman" w:cs="Times New Roman"/>
          <w:color w:val="706D6D"/>
          <w:sz w:val="24"/>
          <w:szCs w:val="24"/>
        </w:rPr>
      </w:pPr>
      <w:proofErr w:type="gramStart"/>
      <w:r>
        <w:rPr>
          <w:color w:val="000000"/>
        </w:rPr>
        <w:lastRenderedPageBreak/>
        <w:t>В соответствии с пунктом 3 постановления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 </w:t>
      </w:r>
      <w:r>
        <w:rPr>
          <w:color w:val="706D6D"/>
        </w:rPr>
        <w:t>руководствуясь ст. 7   Устава  муниципального образования  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 </w:t>
      </w:r>
      <w:proofErr w:type="spellStart"/>
      <w:r>
        <w:rPr>
          <w:color w:val="706D6D"/>
        </w:rPr>
        <w:t>Ширинского</w:t>
      </w:r>
      <w:proofErr w:type="spellEnd"/>
      <w:r>
        <w:rPr>
          <w:color w:val="706D6D"/>
        </w:rPr>
        <w:t xml:space="preserve"> района Республики Хакасия,  на основании представления Прокуратуры </w:t>
      </w:r>
      <w:proofErr w:type="spellStart"/>
      <w:r>
        <w:rPr>
          <w:color w:val="706D6D"/>
        </w:rPr>
        <w:t>Ширинского</w:t>
      </w:r>
      <w:proofErr w:type="spellEnd"/>
      <w:r>
        <w:rPr>
          <w:color w:val="706D6D"/>
        </w:rPr>
        <w:t xml:space="preserve"> района от   14.05.2019 года № 7-3-2019</w:t>
      </w:r>
      <w:proofErr w:type="gramEnd"/>
    </w:p>
    <w:p w:rsidR="00FE19C1" w:rsidRDefault="00FE19C1" w:rsidP="00FE19C1">
      <w:pPr>
        <w:spacing w:after="225"/>
        <w:ind w:right="-185"/>
        <w:rPr>
          <w:color w:val="706D6D"/>
        </w:rPr>
      </w:pPr>
      <w:r>
        <w:rPr>
          <w:color w:val="706D6D"/>
        </w:rPr>
        <w:t xml:space="preserve">Администрация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  ПОСТАНОВЛЯЕТ:</w:t>
      </w:r>
    </w:p>
    <w:p w:rsidR="00FE19C1" w:rsidRDefault="00FE19C1" w:rsidP="00FE19C1">
      <w:pPr>
        <w:pStyle w:val="af3"/>
        <w:spacing w:before="0" w:beforeAutospacing="0" w:after="225" w:afterAutospacing="0"/>
        <w:ind w:firstLine="708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1.                 </w:t>
      </w:r>
      <w:r>
        <w:rPr>
          <w:rFonts w:ascii="Tahoma" w:hAnsi="Tahoma" w:cs="Tahoma"/>
          <w:color w:val="000000"/>
        </w:rPr>
        <w:t>Внести изменения в постановление  от 04.04.2019 года № 80 </w:t>
      </w:r>
      <w:r>
        <w:rPr>
          <w:rFonts w:ascii="Tahoma" w:hAnsi="Tahoma" w:cs="Tahoma"/>
          <w:color w:val="706D6D"/>
          <w:spacing w:val="2"/>
          <w:shd w:val="clear" w:color="auto" w:fill="FFFFFF"/>
        </w:rPr>
        <w:t>«</w:t>
      </w:r>
      <w:r>
        <w:rPr>
          <w:rFonts w:ascii="Tahoma" w:hAnsi="Tahoma" w:cs="Tahoma"/>
          <w:color w:val="000000"/>
        </w:rPr>
        <w:t xml:space="preserve">Об утверждении реестра мест (площадок) накопления твердых коммунальных отходов на территории муниципального образования </w:t>
      </w:r>
      <w:proofErr w:type="spellStart"/>
      <w:r>
        <w:rPr>
          <w:rFonts w:ascii="Tahoma" w:hAnsi="Tahoma" w:cs="Tahoma"/>
          <w:color w:val="000000"/>
        </w:rPr>
        <w:t>Жемчужненский</w:t>
      </w:r>
      <w:proofErr w:type="spellEnd"/>
      <w:r>
        <w:rPr>
          <w:rFonts w:ascii="Tahoma" w:hAnsi="Tahoma" w:cs="Tahoma"/>
          <w:color w:val="000000"/>
        </w:rPr>
        <w:t>  сельсовет»</w:t>
      </w:r>
    </w:p>
    <w:p w:rsidR="00FE19C1" w:rsidRDefault="00FE19C1" w:rsidP="00FE19C1">
      <w:pPr>
        <w:spacing w:after="225"/>
        <w:ind w:firstLine="708"/>
        <w:rPr>
          <w:rFonts w:ascii="Times New Roman" w:hAnsi="Times New Roman" w:cs="Times New Roman"/>
          <w:color w:val="706D6D"/>
          <w:sz w:val="24"/>
          <w:szCs w:val="24"/>
        </w:rPr>
      </w:pPr>
      <w:r>
        <w:rPr>
          <w:color w:val="000000"/>
        </w:rPr>
        <w:t>1.1.           Дополнить  постановление приложением 1 «</w:t>
      </w:r>
      <w:r>
        <w:rPr>
          <w:color w:val="706D6D"/>
        </w:rPr>
        <w:t>Данные о нахождении мест (площадок) накопления  твердых коммунальных отходов, Карта</w:t>
      </w:r>
      <w:r>
        <w:rPr>
          <w:color w:val="000000"/>
        </w:rPr>
        <w:t>»</w:t>
      </w:r>
    </w:p>
    <w:p w:rsidR="00FE19C1" w:rsidRDefault="00FE19C1" w:rsidP="00FE19C1">
      <w:pPr>
        <w:spacing w:after="225"/>
        <w:ind w:firstLine="708"/>
        <w:rPr>
          <w:color w:val="706D6D"/>
        </w:rPr>
      </w:pPr>
      <w:r>
        <w:rPr>
          <w:color w:val="706D6D"/>
        </w:rPr>
        <w:t>1.2.           </w:t>
      </w:r>
      <w:r>
        <w:rPr>
          <w:color w:val="000000"/>
        </w:rPr>
        <w:t> Дополнить </w:t>
      </w:r>
      <w:r>
        <w:rPr>
          <w:color w:val="706D6D"/>
        </w:rPr>
        <w:t>данные о технических характеристиках  мест (площадок)  накопления твердых коммунальных отходов  указанием объема контейнеров.</w:t>
      </w:r>
    </w:p>
    <w:p w:rsidR="00FE19C1" w:rsidRDefault="00FE19C1" w:rsidP="00FE19C1">
      <w:pPr>
        <w:spacing w:after="225"/>
        <w:ind w:firstLine="708"/>
        <w:rPr>
          <w:color w:val="706D6D"/>
        </w:rPr>
      </w:pPr>
      <w:r>
        <w:rPr>
          <w:color w:val="706D6D"/>
        </w:rPr>
        <w:t xml:space="preserve">1.3.           Дополнить данные о собственниках  мест (площадок) накопления  твердых коммунальных отходов  в следующей редакции: «Администрация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 </w:t>
      </w:r>
      <w:proofErr w:type="spellStart"/>
      <w:r>
        <w:rPr>
          <w:color w:val="706D6D"/>
        </w:rPr>
        <w:t>Ширинского</w:t>
      </w:r>
      <w:proofErr w:type="spellEnd"/>
      <w:r>
        <w:rPr>
          <w:color w:val="706D6D"/>
        </w:rPr>
        <w:t xml:space="preserve"> района  Республики Хакасия, ОГРН 1061903000939, адрес: РХ, </w:t>
      </w:r>
      <w:proofErr w:type="spellStart"/>
      <w:r>
        <w:rPr>
          <w:color w:val="706D6D"/>
        </w:rPr>
        <w:t>Ширинский</w:t>
      </w:r>
      <w:proofErr w:type="spellEnd"/>
      <w:r>
        <w:rPr>
          <w:color w:val="706D6D"/>
        </w:rPr>
        <w:t xml:space="preserve"> район, п. Жемчужный, ул. </w:t>
      </w:r>
      <w:proofErr w:type="gramStart"/>
      <w:r>
        <w:rPr>
          <w:color w:val="706D6D"/>
        </w:rPr>
        <w:t>Аптечная</w:t>
      </w:r>
      <w:proofErr w:type="gramEnd"/>
      <w:r>
        <w:rPr>
          <w:color w:val="706D6D"/>
        </w:rPr>
        <w:t>,1 »</w:t>
      </w:r>
    </w:p>
    <w:p w:rsidR="00FE19C1" w:rsidRDefault="00FE19C1" w:rsidP="00FE19C1">
      <w:pPr>
        <w:pStyle w:val="standard"/>
        <w:spacing w:before="0" w:beforeAutospacing="0" w:after="225" w:afterAutospacing="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            2. Внести изменения в постановление  от 04.04.2019 года № 81 </w:t>
      </w:r>
      <w:r>
        <w:rPr>
          <w:rFonts w:ascii="Tahoma" w:hAnsi="Tahoma" w:cs="Tahoma"/>
          <w:color w:val="706D6D"/>
          <w:spacing w:val="2"/>
          <w:shd w:val="clear" w:color="auto" w:fill="FFFFFF"/>
        </w:rPr>
        <w:t>«</w:t>
      </w:r>
      <w:r>
        <w:rPr>
          <w:rFonts w:ascii="Tahoma" w:hAnsi="Tahoma" w:cs="Tahoma"/>
          <w:color w:val="706D6D"/>
        </w:rPr>
        <w:t>Об утверждении порядка создания мест (площадок</w:t>
      </w:r>
      <w:proofErr w:type="gramStart"/>
      <w:r>
        <w:rPr>
          <w:rFonts w:ascii="Tahoma" w:hAnsi="Tahoma" w:cs="Tahoma"/>
          <w:color w:val="706D6D"/>
        </w:rPr>
        <w:t>)н</w:t>
      </w:r>
      <w:proofErr w:type="gramEnd"/>
      <w:r>
        <w:rPr>
          <w:rFonts w:ascii="Tahoma" w:hAnsi="Tahoma" w:cs="Tahoma"/>
          <w:color w:val="706D6D"/>
        </w:rPr>
        <w:t xml:space="preserve">акопления ТКО и ведения их реестра 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сельсовет»</w:t>
      </w:r>
    </w:p>
    <w:p w:rsidR="00FE19C1" w:rsidRDefault="00FE19C1" w:rsidP="00FE19C1">
      <w:pPr>
        <w:pStyle w:val="af3"/>
        <w:spacing w:before="0" w:beforeAutospacing="0" w:after="225" w:afterAutospacing="0"/>
        <w:ind w:firstLine="709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2.1.  Пункты 2.10,  2.11-2.14 постановления исключить.</w:t>
      </w:r>
    </w:p>
    <w:p w:rsidR="00FE19C1" w:rsidRDefault="00FE19C1" w:rsidP="00FE19C1">
      <w:pPr>
        <w:pStyle w:val="af3"/>
        <w:spacing w:before="0" w:beforeAutospacing="0" w:after="225" w:afterAutospacing="0"/>
        <w:ind w:firstLine="709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2.2. Пункт 3.12 Постановления читать в следующей редакции:</w:t>
      </w:r>
    </w:p>
    <w:p w:rsidR="00FE19C1" w:rsidRDefault="00FE19C1" w:rsidP="00FE19C1">
      <w:pPr>
        <w:spacing w:after="225"/>
        <w:ind w:firstLine="540"/>
        <w:rPr>
          <w:rFonts w:ascii="Times New Roman" w:hAnsi="Times New Roman" w:cs="Times New Roman"/>
          <w:color w:val="706D6D"/>
          <w:sz w:val="24"/>
          <w:szCs w:val="24"/>
        </w:rPr>
      </w:pPr>
      <w:r>
        <w:rPr>
          <w:color w:val="000000"/>
        </w:rPr>
        <w:t>«3.12 </w:t>
      </w:r>
      <w:r>
        <w:rPr>
          <w:color w:val="706D6D"/>
        </w:rPr>
        <w:t>Основаниями отказа уполномоченного органа в согласовании создания места (площадки) накопления твердых коммунальных отходов являются:</w:t>
      </w:r>
    </w:p>
    <w:p w:rsidR="00FE19C1" w:rsidRDefault="00FE19C1" w:rsidP="00FE19C1">
      <w:pPr>
        <w:spacing w:after="225"/>
        <w:ind w:firstLine="540"/>
        <w:rPr>
          <w:color w:val="706D6D"/>
        </w:rPr>
      </w:pPr>
      <w:r>
        <w:rPr>
          <w:color w:val="706D6D"/>
        </w:rPr>
        <w:t>а) несоответствие заявки установленной форме;</w:t>
      </w:r>
    </w:p>
    <w:p w:rsidR="00FE19C1" w:rsidRDefault="00FE19C1" w:rsidP="00FE19C1">
      <w:pPr>
        <w:spacing w:after="225"/>
        <w:ind w:firstLine="540"/>
        <w:rPr>
          <w:color w:val="706D6D"/>
        </w:rPr>
      </w:pPr>
      <w:r>
        <w:rPr>
          <w:color w:val="706D6D"/>
        </w:rPr>
        <w:t>б) несоответствие места (площадки) накопления твердых коммунальных отходов требованиям правил благоустройства соответствующего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отходов».</w:t>
      </w:r>
    </w:p>
    <w:p w:rsidR="00FE19C1" w:rsidRDefault="00FE19C1" w:rsidP="00FE19C1">
      <w:pPr>
        <w:spacing w:after="225"/>
        <w:ind w:firstLine="709"/>
        <w:rPr>
          <w:color w:val="706D6D"/>
        </w:rPr>
      </w:pPr>
      <w:r>
        <w:rPr>
          <w:color w:val="706D6D"/>
        </w:rPr>
        <w:t>2.3. Пункт 3.10  постановления читать в следующей редакции:</w:t>
      </w:r>
    </w:p>
    <w:p w:rsidR="00FE19C1" w:rsidRDefault="00FE19C1" w:rsidP="00FE19C1">
      <w:pPr>
        <w:spacing w:after="225"/>
        <w:ind w:firstLine="709"/>
        <w:rPr>
          <w:color w:val="706D6D"/>
        </w:rPr>
      </w:pPr>
      <w:r>
        <w:rPr>
          <w:color w:val="706D6D"/>
        </w:rPr>
        <w:lastRenderedPageBreak/>
        <w:t>«3.10. </w:t>
      </w:r>
      <w:r>
        <w:rPr>
          <w:color w:val="000000"/>
        </w:rPr>
        <w:t>В случае если место (площадка) накопления твердых коммунальных отходов создано администрацией в соответствии с </w:t>
      </w:r>
      <w:r>
        <w:rPr>
          <w:color w:val="706D6D"/>
        </w:rPr>
        <w:t>пунктом 2.2.-2.4</w:t>
      </w:r>
      <w:r>
        <w:rPr>
          <w:color w:val="000000"/>
        </w:rPr>
        <w:t> настоящего Порядка, сведения о таком месте (площадке) накопления ТКО  подлежат включению администрацией в реестр в срок не позднее 3 рабочих дней со дня принятия решения о его создании</w:t>
      </w:r>
      <w:r>
        <w:rPr>
          <w:color w:val="706D6D"/>
        </w:rPr>
        <w:t>»</w:t>
      </w:r>
    </w:p>
    <w:p w:rsidR="00FE19C1" w:rsidRDefault="00FE19C1" w:rsidP="00FE19C1">
      <w:pPr>
        <w:pStyle w:val="af3"/>
        <w:spacing w:before="0" w:beforeAutospacing="0" w:after="225" w:afterAutospacing="0"/>
        <w:ind w:firstLine="709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2.4. Пункт 3.15 постановления читать в следующей редакции:</w:t>
      </w:r>
    </w:p>
    <w:p w:rsidR="00FE19C1" w:rsidRDefault="00FE19C1" w:rsidP="00FE19C1">
      <w:pPr>
        <w:spacing w:after="225" w:line="270" w:lineRule="atLeast"/>
        <w:ind w:firstLine="709"/>
        <w:rPr>
          <w:rFonts w:ascii="Times New Roman" w:hAnsi="Times New Roman" w:cs="Times New Roman"/>
          <w:color w:val="706D6D"/>
          <w:sz w:val="24"/>
          <w:szCs w:val="24"/>
        </w:rPr>
      </w:pPr>
      <w:r>
        <w:rPr>
          <w:color w:val="000000"/>
        </w:rPr>
        <w:t>«3.15.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уполномоченный орган с заявкой о включении сведений о месте (площадке) накопления твердых коммунальных отходов в реестр. Заявка, поступившая в уполномоченный орган повторно, рассматривается в порядке и сроки, которые установлены 3.11  настоящего Порядка»</w:t>
      </w:r>
    </w:p>
    <w:p w:rsidR="00FE19C1" w:rsidRDefault="00FE19C1" w:rsidP="00FE19C1">
      <w:pPr>
        <w:spacing w:after="225"/>
        <w:ind w:firstLine="709"/>
        <w:rPr>
          <w:color w:val="706D6D"/>
        </w:rPr>
      </w:pPr>
      <w:r>
        <w:rPr>
          <w:color w:val="000000"/>
        </w:rPr>
        <w:t>3. </w:t>
      </w:r>
      <w:r>
        <w:rPr>
          <w:color w:val="706D6D"/>
        </w:rPr>
        <w:t>Данное постановление подлежит официальному опубликованию (обнародованию).</w:t>
      </w:r>
    </w:p>
    <w:p w:rsidR="00FE19C1" w:rsidRDefault="00FE19C1" w:rsidP="00FE19C1">
      <w:pPr>
        <w:spacing w:after="225"/>
        <w:ind w:right="-1" w:firstLine="709"/>
        <w:rPr>
          <w:color w:val="706D6D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постановления оставляю за собой.</w:t>
      </w:r>
    </w:p>
    <w:p w:rsidR="00FE19C1" w:rsidRDefault="00FE19C1" w:rsidP="00FE19C1">
      <w:pPr>
        <w:spacing w:after="225"/>
        <w:rPr>
          <w:color w:val="706D6D"/>
        </w:rPr>
      </w:pPr>
      <w:r>
        <w:rPr>
          <w:rStyle w:val="a3"/>
          <w:color w:val="706D6D"/>
        </w:rPr>
        <w:t> </w:t>
      </w:r>
    </w:p>
    <w:p w:rsidR="00FE19C1" w:rsidRDefault="00FE19C1" w:rsidP="00FE19C1">
      <w:pPr>
        <w:spacing w:after="225"/>
        <w:rPr>
          <w:color w:val="706D6D"/>
        </w:rPr>
      </w:pPr>
      <w:r>
        <w:rPr>
          <w:rStyle w:val="a3"/>
          <w:color w:val="706D6D"/>
        </w:rPr>
        <w:t> </w:t>
      </w:r>
    </w:p>
    <w:p w:rsidR="00FE19C1" w:rsidRDefault="00FE19C1" w:rsidP="00FE19C1">
      <w:pPr>
        <w:spacing w:after="225"/>
        <w:rPr>
          <w:color w:val="706D6D"/>
        </w:rPr>
      </w:pPr>
      <w:r>
        <w:rPr>
          <w:rStyle w:val="a3"/>
          <w:color w:val="706D6D"/>
        </w:rPr>
        <w:t> </w:t>
      </w:r>
    </w:p>
    <w:p w:rsidR="00FE19C1" w:rsidRDefault="00FE19C1" w:rsidP="00FE19C1">
      <w:pPr>
        <w:spacing w:after="225"/>
        <w:rPr>
          <w:color w:val="706D6D"/>
        </w:rPr>
      </w:pPr>
      <w:r>
        <w:rPr>
          <w:rStyle w:val="a3"/>
          <w:color w:val="706D6D"/>
        </w:rPr>
        <w:t> </w:t>
      </w:r>
    </w:p>
    <w:p w:rsidR="00FE19C1" w:rsidRDefault="00FE19C1" w:rsidP="00FE19C1">
      <w:pPr>
        <w:spacing w:after="225"/>
        <w:rPr>
          <w:color w:val="706D6D"/>
        </w:rPr>
      </w:pPr>
      <w:r>
        <w:rPr>
          <w:color w:val="706D6D"/>
        </w:rPr>
        <w:t>   </w:t>
      </w:r>
    </w:p>
    <w:p w:rsidR="00FE19C1" w:rsidRDefault="00FE19C1" w:rsidP="00FE19C1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FE19C1" w:rsidRDefault="00FE19C1" w:rsidP="00FE19C1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FE19C1" w:rsidRDefault="00FE19C1" w:rsidP="00FE19C1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FE19C1" w:rsidRDefault="00FE19C1" w:rsidP="00FE19C1">
      <w:pPr>
        <w:spacing w:after="225"/>
        <w:rPr>
          <w:color w:val="706D6D"/>
        </w:rPr>
      </w:pPr>
      <w:r>
        <w:rPr>
          <w:color w:val="706D6D"/>
        </w:rPr>
        <w:t xml:space="preserve">Глава Жемчужненского     сельсовета                                                  С.Е. </w:t>
      </w:r>
      <w:proofErr w:type="spellStart"/>
      <w:r>
        <w:rPr>
          <w:color w:val="706D6D"/>
        </w:rPr>
        <w:t>Ашуркин</w:t>
      </w:r>
      <w:proofErr w:type="spellEnd"/>
    </w:p>
    <w:p w:rsidR="00DC2835" w:rsidRPr="00B8500D" w:rsidRDefault="00FE19C1" w:rsidP="00FE19C1">
      <w:r>
        <w:rPr>
          <w:rFonts w:ascii="Tahoma" w:hAnsi="Tahoma" w:cs="Tahoma"/>
          <w:color w:val="706D6D"/>
          <w:sz w:val="20"/>
          <w:szCs w:val="20"/>
        </w:rPr>
        <w:t> </w:t>
      </w:r>
    </w:p>
    <w:sectPr w:rsidR="00DC2835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782B"/>
    <w:rsid w:val="0007597E"/>
    <w:rsid w:val="00081364"/>
    <w:rsid w:val="0008669B"/>
    <w:rsid w:val="000928F0"/>
    <w:rsid w:val="000B15CE"/>
    <w:rsid w:val="000D0F5A"/>
    <w:rsid w:val="0014065C"/>
    <w:rsid w:val="001428D3"/>
    <w:rsid w:val="00163B4C"/>
    <w:rsid w:val="001A70F0"/>
    <w:rsid w:val="00204AB6"/>
    <w:rsid w:val="00216F17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70607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B430F"/>
    <w:rsid w:val="004D430D"/>
    <w:rsid w:val="00504647"/>
    <w:rsid w:val="005139D9"/>
    <w:rsid w:val="00516387"/>
    <w:rsid w:val="0052223A"/>
    <w:rsid w:val="00523929"/>
    <w:rsid w:val="0056009F"/>
    <w:rsid w:val="00563CB2"/>
    <w:rsid w:val="0058762D"/>
    <w:rsid w:val="00592B99"/>
    <w:rsid w:val="005A74EF"/>
    <w:rsid w:val="005B514D"/>
    <w:rsid w:val="005C1B02"/>
    <w:rsid w:val="005D1ADC"/>
    <w:rsid w:val="0062207D"/>
    <w:rsid w:val="0064101F"/>
    <w:rsid w:val="00657E1D"/>
    <w:rsid w:val="006778FE"/>
    <w:rsid w:val="006C0794"/>
    <w:rsid w:val="006C3E62"/>
    <w:rsid w:val="006C6404"/>
    <w:rsid w:val="0070132E"/>
    <w:rsid w:val="0070322D"/>
    <w:rsid w:val="00716EFA"/>
    <w:rsid w:val="0072088B"/>
    <w:rsid w:val="00731028"/>
    <w:rsid w:val="00743865"/>
    <w:rsid w:val="00773A3B"/>
    <w:rsid w:val="00793114"/>
    <w:rsid w:val="007A5069"/>
    <w:rsid w:val="007A674A"/>
    <w:rsid w:val="007F1ABE"/>
    <w:rsid w:val="008001D2"/>
    <w:rsid w:val="008038A6"/>
    <w:rsid w:val="00820D23"/>
    <w:rsid w:val="00877E51"/>
    <w:rsid w:val="008D751E"/>
    <w:rsid w:val="008E2D64"/>
    <w:rsid w:val="008E72B5"/>
    <w:rsid w:val="00906AA0"/>
    <w:rsid w:val="009A5A86"/>
    <w:rsid w:val="009B5A47"/>
    <w:rsid w:val="009C6B5A"/>
    <w:rsid w:val="009D1D92"/>
    <w:rsid w:val="009F0117"/>
    <w:rsid w:val="00A1069C"/>
    <w:rsid w:val="00A226EB"/>
    <w:rsid w:val="00A34845"/>
    <w:rsid w:val="00A42B53"/>
    <w:rsid w:val="00A5692A"/>
    <w:rsid w:val="00AA073D"/>
    <w:rsid w:val="00AB09FE"/>
    <w:rsid w:val="00AB2428"/>
    <w:rsid w:val="00AC516E"/>
    <w:rsid w:val="00B15168"/>
    <w:rsid w:val="00B3020B"/>
    <w:rsid w:val="00B60DF6"/>
    <w:rsid w:val="00B8500D"/>
    <w:rsid w:val="00BB01B6"/>
    <w:rsid w:val="00BC2798"/>
    <w:rsid w:val="00BF17A7"/>
    <w:rsid w:val="00BF7F85"/>
    <w:rsid w:val="00C217FE"/>
    <w:rsid w:val="00C23D2D"/>
    <w:rsid w:val="00C40382"/>
    <w:rsid w:val="00C60FF7"/>
    <w:rsid w:val="00CA1341"/>
    <w:rsid w:val="00CA4ECA"/>
    <w:rsid w:val="00CB5760"/>
    <w:rsid w:val="00CD075B"/>
    <w:rsid w:val="00CD1ABB"/>
    <w:rsid w:val="00CE7F0B"/>
    <w:rsid w:val="00CF6DC6"/>
    <w:rsid w:val="00D17C6B"/>
    <w:rsid w:val="00D40186"/>
    <w:rsid w:val="00D64FAC"/>
    <w:rsid w:val="00D65AFF"/>
    <w:rsid w:val="00D66970"/>
    <w:rsid w:val="00D67716"/>
    <w:rsid w:val="00D67F41"/>
    <w:rsid w:val="00D87EDB"/>
    <w:rsid w:val="00DA38C7"/>
    <w:rsid w:val="00DB568B"/>
    <w:rsid w:val="00DC2835"/>
    <w:rsid w:val="00DC54D3"/>
    <w:rsid w:val="00DC679B"/>
    <w:rsid w:val="00DD40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24673"/>
    <w:rsid w:val="00F648AF"/>
    <w:rsid w:val="00F84405"/>
    <w:rsid w:val="00FC680B"/>
    <w:rsid w:val="00FC7628"/>
    <w:rsid w:val="00FE19C1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2023-08-25T06:12:00Z</dcterms:created>
  <dcterms:modified xsi:type="dcterms:W3CDTF">2023-08-25T06:12:00Z</dcterms:modified>
</cp:coreProperties>
</file>