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23.03.2018 № 05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23.03.2018  г.                                           п.Жемчужный                                          №  05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внесении изменений в  правила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землепользования и застройки п. Жемчужный 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 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Российской Федерации, с учетом заключения о результатах публичных слушаний, проведенных 12 февраля 2018 года Совет депутатов Жемчужненского сельсовета Ширинского района Республики Хакасия,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1.Земельный участок с кадастровым номером 19:11:020201:ЗУ 1,  входящий в зону Р 2 «Зона учреждений отдыха и туризма» расположенного  по адресу: Республика Хакасия, Ширинский район, п. Колодезный, улица Новоселов,  выделить и определить для него зону, как Ж.1. «Зону жилой усадебной застройки 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         Земельный участок, расположенный по адресу: Республика Хакасия, Ширинский район, п. Жемчужный, Староверова , 11  выделить и определить для него зону,   предусматривающую вид разрешенного использования «для личного подсобного хозяйства, отказать во внесении изменений, так как   вида разрешенного использования «Для личного подсобного хозяйства « Правилами   землепользования и застройки не предусмотрено.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         Земельный участок с кадастровым номером 19:11:020503:257,  входящий в зону ЕЛ «зона естественного ландшафта», расположенного по адресу Республика Хакасия, Ширинский район, п. Жемчужный, севернее территории центральной котельной ЗАО "Курорт "Озеро Шира" на расстоянии 20 м, участок 2 выделить и определить для него зону, как Р 2 «Зона учреждений отдыха и туризма»,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4.         Земельный участок с кадастровым номером 19:11:020103:13,  входящий в зону СК «Санаторно-курортная зона»,  расположенного по адресу: Республика Хакасия, Ширинский район, п. Жемчужный, ул Санаторная,19А,  выделить и определить для него зону, как Р.2. «Зону учреждений отдыха и туризма»,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5.         Земельный участок с кадастровым номером 19:11:020103:5,  входящий в СК «Санаторно-курортная зона», расположенного по адресу: Республика Хакасия, Ширинский район, п. Жемчужный, ул. Санаторная,5,  выделить и определить для него зону, как Ж.1. «Зону жилой усадебной застройки » с видом разрешенного использования « Одноквартирные усадебные жилые дома»,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6.     Земельный участок с кадастровым номером 19:11:020102:238,  входящий в СК «Санаторно-курортная зона», расположенного по адресу: Республика Хакасия, Ширинский район, п. Жемчужный, зона курорта,  выделить и определить для него зону, как  Р.2. «Зону учреждений отдыха и туризма»,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7.     Земельный участок с кадастровым номером 19:11:020102:240,  входящий в СК «Санаторно-курортная зона», расположенного по адресу: Республика Хакасия, Ширинский район, п. Жемчужный, зона курорта,  выделить и определить для него зону, как  Р.2. «Зону учреждений отдыха и туризма»,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8.     Земельный участок с кадастровым номером 19:11:020102:241,  входящий в СК «Санаторно-курортная зона», расположенного по адресу: Республика Хакасия, Ширинский район, п. Жемчужный,  зона курорта,  выделить и определить для него зону, как  Р.2. «Зону учреждений отдыха и туризма»,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9.         Земельный участок с условным номером 19:11:020102:ЗУ1,  входящий в зону СК «Санаторно-курортная зона», расположенный по адресу: Республика Хакасия, Ширинский район, п. Жемчужный, зона курорта, участок 1,  выделить и определить для него зону, как ОД «Общественно- деловая зона» с видом разрешенного использования учреждения культуры и искусства ( клуб, библиотека, и иные подсобные объекты»,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10.  Изменить  в статье 29  Правил землепользования и застройки 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пункт 10.7 . Пункт 10.07 читать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«10.7  Ведение огородничества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 300 м², максимальная площадь земельных участков – 1500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м; - предельное количество этажей зданий, строений, сооружений – 1 этаж, предельная высота зданий, строений, сооружений – 5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25%.»,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11. Дополнить   в статью 29  Правил землепользования и застройки 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пункт 10.11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«10.11   Р1-  Зона поселковых парков и скверов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участков–200 м², максимальная площадь земельных участков – 2000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предельное количество этажей зданий, строений, сооружений – 2 этажа, предельная высота зданий, строений, сооружений – 14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минимальное расстояние от границ смежного участка  до основного строения – не менее 3 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- до прочих   хозяйственных построек, строений, сооружений вспомогательного назначения – не менее 1 метра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отступ от красной линии до зданий, строений, сооружений при осуществлении строительства- не менее 5 метров;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высота ограждений земельного участка не более  1,5 метра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А.С. 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