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6BC0" w:rsidRDefault="00256BC0" w:rsidP="006E7EA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0296">
        <w:rPr>
          <w:rFonts w:ascii="Times New Roman" w:hAnsi="Times New Roman" w:cs="Times New Roman"/>
          <w:b/>
          <w:sz w:val="28"/>
          <w:szCs w:val="28"/>
        </w:rPr>
        <w:t>По требованию прокуратуры района досрочно прекращены полномочия депутатов представительных органов сельских поселений</w:t>
      </w:r>
    </w:p>
    <w:p w:rsidR="00FE0296" w:rsidRPr="00FE0296" w:rsidRDefault="00FE0296" w:rsidP="00256BC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56BC0" w:rsidRPr="00256BC0" w:rsidRDefault="00256BC0" w:rsidP="00256B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56BC0">
        <w:rPr>
          <w:rFonts w:ascii="Times New Roman" w:hAnsi="Times New Roman" w:cs="Times New Roman"/>
          <w:sz w:val="28"/>
          <w:szCs w:val="28"/>
        </w:rPr>
        <w:t>Прокуратурой Ширинского района проанализировано соблюдение законодательства о противодействии коррупции депутатами представительных органов местного самоуправления.</w:t>
      </w:r>
    </w:p>
    <w:p w:rsidR="00256BC0" w:rsidRPr="00256BC0" w:rsidRDefault="00256BC0" w:rsidP="00256B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56BC0">
        <w:rPr>
          <w:rFonts w:ascii="Times New Roman" w:hAnsi="Times New Roman" w:cs="Times New Roman"/>
          <w:sz w:val="28"/>
          <w:szCs w:val="28"/>
        </w:rPr>
        <w:t xml:space="preserve">Установлено,  что  вопреки  требованиям  Федерального закона  от 25.12.2008 № 273-ФЗ «О противодействии коррупции» пятью депутатами Советов депутатов </w:t>
      </w:r>
      <w:proofErr w:type="spellStart"/>
      <w:r w:rsidRPr="00256BC0">
        <w:rPr>
          <w:rFonts w:ascii="Times New Roman" w:hAnsi="Times New Roman" w:cs="Times New Roman"/>
          <w:sz w:val="28"/>
          <w:szCs w:val="28"/>
        </w:rPr>
        <w:t>Туимского</w:t>
      </w:r>
      <w:proofErr w:type="spellEnd"/>
      <w:r w:rsidRPr="00256BC0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256BC0">
        <w:rPr>
          <w:rFonts w:ascii="Times New Roman" w:hAnsi="Times New Roman" w:cs="Times New Roman"/>
          <w:sz w:val="28"/>
          <w:szCs w:val="28"/>
        </w:rPr>
        <w:t>Фыркальского</w:t>
      </w:r>
      <w:proofErr w:type="spellEnd"/>
      <w:r w:rsidRPr="00256BC0">
        <w:rPr>
          <w:rFonts w:ascii="Times New Roman" w:hAnsi="Times New Roman" w:cs="Times New Roman"/>
          <w:sz w:val="28"/>
          <w:szCs w:val="28"/>
        </w:rPr>
        <w:t xml:space="preserve"> сельсоветов в установленный законом срок сведения о доходах, об имуществе и обязательствах имущественного характера, либо уведомления о несовершении в отчетном периоде сделок, предусмотренных частью 1 статьи 3 Федерального закона от 03.12.2012 № 230-ФЗ «О контроле за соответствием расходов лиц, замещающих государственные должности, и иных лиц их доходам»,   не представлены.</w:t>
      </w:r>
    </w:p>
    <w:p w:rsidR="00256BC0" w:rsidRDefault="00256BC0" w:rsidP="00256B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56BC0">
        <w:rPr>
          <w:rFonts w:ascii="Times New Roman" w:hAnsi="Times New Roman" w:cs="Times New Roman"/>
          <w:sz w:val="28"/>
          <w:szCs w:val="28"/>
        </w:rPr>
        <w:t xml:space="preserve">В целях устранения выявленных нарушений председателям Советов депутатов </w:t>
      </w:r>
      <w:proofErr w:type="spellStart"/>
      <w:r w:rsidRPr="00256BC0">
        <w:rPr>
          <w:rFonts w:ascii="Times New Roman" w:hAnsi="Times New Roman" w:cs="Times New Roman"/>
          <w:sz w:val="28"/>
          <w:szCs w:val="28"/>
        </w:rPr>
        <w:t>Туимского</w:t>
      </w:r>
      <w:proofErr w:type="spellEnd"/>
      <w:r w:rsidRPr="00256BC0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256BC0">
        <w:rPr>
          <w:rFonts w:ascii="Times New Roman" w:hAnsi="Times New Roman" w:cs="Times New Roman"/>
          <w:sz w:val="28"/>
          <w:szCs w:val="28"/>
        </w:rPr>
        <w:t>Фыркальского</w:t>
      </w:r>
      <w:proofErr w:type="spellEnd"/>
      <w:r w:rsidRPr="00256BC0">
        <w:rPr>
          <w:rFonts w:ascii="Times New Roman" w:hAnsi="Times New Roman" w:cs="Times New Roman"/>
          <w:sz w:val="28"/>
          <w:szCs w:val="28"/>
        </w:rPr>
        <w:t xml:space="preserve"> сельсоветов 17.06.2025 и 19.06.2025 внесены представления, по результатам рассмотрения которых полномочия депутатов досрочно прекращены.</w:t>
      </w:r>
    </w:p>
    <w:p w:rsidR="00E24963" w:rsidRDefault="00E24963" w:rsidP="00E2496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E24963" w:rsidSect="006D4E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C6A69"/>
    <w:rsid w:val="00020776"/>
    <w:rsid w:val="00065558"/>
    <w:rsid w:val="000C691E"/>
    <w:rsid w:val="00116F76"/>
    <w:rsid w:val="0016136F"/>
    <w:rsid w:val="00171F19"/>
    <w:rsid w:val="00253041"/>
    <w:rsid w:val="00256BC0"/>
    <w:rsid w:val="002D6255"/>
    <w:rsid w:val="00393A99"/>
    <w:rsid w:val="003F7449"/>
    <w:rsid w:val="00411A85"/>
    <w:rsid w:val="004414F0"/>
    <w:rsid w:val="00461615"/>
    <w:rsid w:val="00463284"/>
    <w:rsid w:val="00507750"/>
    <w:rsid w:val="005A7DC6"/>
    <w:rsid w:val="005B1FBF"/>
    <w:rsid w:val="005D692F"/>
    <w:rsid w:val="006005CD"/>
    <w:rsid w:val="00633643"/>
    <w:rsid w:val="00690A19"/>
    <w:rsid w:val="006D4E95"/>
    <w:rsid w:val="006E1C14"/>
    <w:rsid w:val="006E7EAA"/>
    <w:rsid w:val="007845AE"/>
    <w:rsid w:val="007B7CEB"/>
    <w:rsid w:val="008410BD"/>
    <w:rsid w:val="008E461B"/>
    <w:rsid w:val="00953CCE"/>
    <w:rsid w:val="00A21EA5"/>
    <w:rsid w:val="00A94F01"/>
    <w:rsid w:val="00AA4EE0"/>
    <w:rsid w:val="00AC6A69"/>
    <w:rsid w:val="00B10707"/>
    <w:rsid w:val="00B42D60"/>
    <w:rsid w:val="00B47BAE"/>
    <w:rsid w:val="00B64D73"/>
    <w:rsid w:val="00B66A26"/>
    <w:rsid w:val="00B810DA"/>
    <w:rsid w:val="00BA0582"/>
    <w:rsid w:val="00BC47DD"/>
    <w:rsid w:val="00BD402D"/>
    <w:rsid w:val="00BE1521"/>
    <w:rsid w:val="00BE45BF"/>
    <w:rsid w:val="00D32C3A"/>
    <w:rsid w:val="00D67A7D"/>
    <w:rsid w:val="00DF7858"/>
    <w:rsid w:val="00E00147"/>
    <w:rsid w:val="00E067B7"/>
    <w:rsid w:val="00E131AE"/>
    <w:rsid w:val="00E24963"/>
    <w:rsid w:val="00E54DEB"/>
    <w:rsid w:val="00EB17C6"/>
    <w:rsid w:val="00EC5353"/>
    <w:rsid w:val="00EE462E"/>
    <w:rsid w:val="00F5387E"/>
    <w:rsid w:val="00F54D1E"/>
    <w:rsid w:val="00F92F4B"/>
    <w:rsid w:val="00FE02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4E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BE1521"/>
    <w:pPr>
      <w:spacing w:after="0" w:line="240" w:lineRule="auto"/>
    </w:pPr>
    <w:rPr>
      <w:rFonts w:ascii="Courier New" w:eastAsia="Times New Roman" w:hAnsi="Courier New" w:cs="Courier New"/>
      <w:lang w:eastAsia="ru-RU"/>
    </w:rPr>
  </w:style>
  <w:style w:type="character" w:customStyle="1" w:styleId="a4">
    <w:name w:val="Текст Знак"/>
    <w:basedOn w:val="a0"/>
    <w:link w:val="a3"/>
    <w:rsid w:val="00BE1521"/>
    <w:rPr>
      <w:rFonts w:ascii="Courier New" w:eastAsia="Times New Roman" w:hAnsi="Courier New" w:cs="Courier New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159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Лубенникова Анастасия Геннадьевна</dc:creator>
  <cp:lastModifiedBy>1322890</cp:lastModifiedBy>
  <cp:revision>2</cp:revision>
  <cp:lastPrinted>2025-06-23T05:52:00Z</cp:lastPrinted>
  <dcterms:created xsi:type="dcterms:W3CDTF">2025-07-01T02:38:00Z</dcterms:created>
  <dcterms:modified xsi:type="dcterms:W3CDTF">2025-07-01T02:38:00Z</dcterms:modified>
</cp:coreProperties>
</file>