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0B" w:rsidRDefault="00B3020B" w:rsidP="00B3020B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к совершению коррупционных правонарушений</w:t>
      </w:r>
    </w:p>
    <w:p w:rsidR="00B3020B" w:rsidRDefault="00B3020B" w:rsidP="00B3020B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01.02.2019 №18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</w:p>
    <w:p w:rsidR="00B3020B" w:rsidRDefault="00B3020B" w:rsidP="00B3020B">
      <w:pPr>
        <w:shd w:val="clear" w:color="auto" w:fill="FFFFFF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Российская Федерация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0"/>
          <w:szCs w:val="20"/>
        </w:rPr>
        <w:t>Республика Хакасия</w:t>
      </w:r>
    </w:p>
    <w:p w:rsidR="00B3020B" w:rsidRDefault="00B3020B" w:rsidP="00B3020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0"/>
          <w:szCs w:val="20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</w:t>
      </w:r>
    </w:p>
    <w:p w:rsidR="00B3020B" w:rsidRDefault="00B3020B" w:rsidP="00B3020B">
      <w:pPr>
        <w:pStyle w:val="1"/>
        <w:shd w:val="clear" w:color="auto" w:fill="FFFFFF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район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ПОСТАНОВЛЕНИЕ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от  01.02.2019 г.                                   п. Жемчужный                                              №  18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Об утверждении Порядка уведомления представителя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нанимателя (работодателя) о фактах обращения в целях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склонения муниципального служащего администрации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proofErr w:type="spellStart"/>
      <w:r>
        <w:rPr>
          <w:color w:val="706D6D"/>
          <w:sz w:val="20"/>
          <w:szCs w:val="20"/>
        </w:rPr>
        <w:t>Жемчужненского</w:t>
      </w:r>
      <w:proofErr w:type="spellEnd"/>
      <w:r>
        <w:rPr>
          <w:color w:val="706D6D"/>
          <w:sz w:val="20"/>
          <w:szCs w:val="20"/>
        </w:rPr>
        <w:t xml:space="preserve"> сельсовета к совершению </w:t>
      </w:r>
      <w:proofErr w:type="gramStart"/>
      <w:r>
        <w:rPr>
          <w:color w:val="706D6D"/>
          <w:sz w:val="20"/>
          <w:szCs w:val="20"/>
        </w:rPr>
        <w:t>коррупционных</w:t>
      </w:r>
      <w:proofErr w:type="gramEnd"/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правонарушений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000000"/>
          <w:spacing w:val="4"/>
          <w:sz w:val="20"/>
          <w:szCs w:val="20"/>
          <w:shd w:val="clear" w:color="auto" w:fill="F1F1F1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соответствии с Федеральным </w:t>
      </w:r>
      <w:hyperlink r:id="rId6" w:history="1">
        <w:r>
          <w:rPr>
            <w:rStyle w:val="a6"/>
            <w:sz w:val="20"/>
            <w:szCs w:val="20"/>
          </w:rPr>
          <w:t>законом</w:t>
        </w:r>
      </w:hyperlink>
      <w:r>
        <w:rPr>
          <w:rFonts w:ascii="Tahoma" w:hAnsi="Tahoma" w:cs="Tahoma"/>
          <w:color w:val="706D6D"/>
          <w:sz w:val="20"/>
          <w:szCs w:val="20"/>
        </w:rPr>
        <w:t> от 25 декабря 2008 года   № 273-ФЗ (ред. от 30.10.2018) «О противодействии коррупции»    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ПОСТАНОВЛЯЕТ: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1. Утвердить прилагаемый </w:t>
      </w:r>
      <w:hyperlink r:id="rId7" w:anchor="P34" w:history="1">
        <w:r>
          <w:rPr>
            <w:rStyle w:val="a6"/>
            <w:sz w:val="20"/>
            <w:szCs w:val="20"/>
          </w:rPr>
          <w:t>Порядок</w:t>
        </w:r>
      </w:hyperlink>
      <w:r>
        <w:rPr>
          <w:rFonts w:ascii="Tahoma" w:hAnsi="Tahoma" w:cs="Tahoma"/>
          <w:color w:val="706D6D"/>
          <w:sz w:val="20"/>
          <w:szCs w:val="20"/>
        </w:rPr>
        <w:t xml:space="preserve"> уведомления представителя нанимателя (работодателя) о фактах обращения в целях склонения муниципального служащего в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Хакасия, к совершению коррупционных правонарушений (приложение 1).</w:t>
      </w:r>
    </w:p>
    <w:p w:rsidR="00B3020B" w:rsidRDefault="00B3020B" w:rsidP="00B3020B">
      <w:pPr>
        <w:shd w:val="clear" w:color="auto" w:fill="FFFFFF"/>
        <w:spacing w:after="225"/>
        <w:ind w:firstLine="708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0"/>
          <w:szCs w:val="20"/>
        </w:rPr>
        <w:lastRenderedPageBreak/>
        <w:t xml:space="preserve">2.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color w:val="706D6D"/>
          <w:sz w:val="20"/>
          <w:szCs w:val="20"/>
        </w:rPr>
        <w:t>Жемчужненского</w:t>
      </w:r>
      <w:proofErr w:type="spellEnd"/>
      <w:r>
        <w:rPr>
          <w:color w:val="706D6D"/>
          <w:sz w:val="20"/>
          <w:szCs w:val="20"/>
        </w:rPr>
        <w:t xml:space="preserve"> сельсовета, и урегулированию конфликта интересов в администрации </w:t>
      </w:r>
      <w:proofErr w:type="spellStart"/>
      <w:r>
        <w:rPr>
          <w:color w:val="706D6D"/>
          <w:sz w:val="20"/>
          <w:szCs w:val="20"/>
        </w:rPr>
        <w:t>Жемчужненского</w:t>
      </w:r>
      <w:proofErr w:type="spellEnd"/>
      <w:r>
        <w:rPr>
          <w:color w:val="706D6D"/>
          <w:sz w:val="20"/>
          <w:szCs w:val="20"/>
        </w:rPr>
        <w:t xml:space="preserve"> сельсовета организовать работу о фактах обращения в целях склонения муниципального служащего администрации   к совершению коррупционных правонарушений.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70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 Признать утратившими силу постановление администрации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поссовет  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 от 21.06.2010 года № 36  «Об утверждении  порядка уведомления представителя нанимателя (работодателя) о фактах обращения в целях склонения муниципального служащего к коррупционным правонарушениям».  </w:t>
      </w:r>
    </w:p>
    <w:p w:rsidR="00B3020B" w:rsidRDefault="00B3020B" w:rsidP="00B3020B">
      <w:pPr>
        <w:shd w:val="clear" w:color="auto" w:fill="FFFFFF"/>
        <w:spacing w:after="240"/>
        <w:jc w:val="center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0"/>
          <w:szCs w:val="20"/>
        </w:rPr>
        <w:t>           4. Настоящее постановление вступает в силу после официального опубликования (обнародования)</w:t>
      </w:r>
      <w:r>
        <w:rPr>
          <w:color w:val="706D6D"/>
          <w:sz w:val="20"/>
          <w:szCs w:val="20"/>
        </w:rPr>
        <w:br/>
        <w:t>            5.Контроль по  исполнению настоящего постановления оставляю за собой.</w:t>
      </w:r>
    </w:p>
    <w:p w:rsidR="00B3020B" w:rsidRDefault="00B3020B" w:rsidP="00B3020B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000000"/>
          <w:sz w:val="20"/>
          <w:szCs w:val="20"/>
        </w:rPr>
        <w:t> </w:t>
      </w:r>
    </w:p>
    <w:p w:rsidR="00B3020B" w:rsidRDefault="00B3020B" w:rsidP="00B3020B">
      <w:pPr>
        <w:pStyle w:val="HTML"/>
        <w:shd w:val="clear" w:color="auto" w:fill="FFFFFF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jc w:val="both"/>
        <w:textAlignment w:val="top"/>
        <w:rPr>
          <w:color w:val="706D6D"/>
        </w:rPr>
      </w:pPr>
      <w:r>
        <w:rPr>
          <w:color w:val="000000"/>
        </w:rPr>
        <w:t xml:space="preserve">                    </w:t>
      </w:r>
    </w:p>
    <w:p w:rsidR="00B3020B" w:rsidRDefault="00B3020B" w:rsidP="00B3020B">
      <w:pPr>
        <w:pStyle w:val="HTML"/>
        <w:shd w:val="clear" w:color="auto" w:fill="FFFFFF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 xml:space="preserve"> Глава </w:t>
      </w:r>
      <w:proofErr w:type="spellStart"/>
      <w:r>
        <w:rPr>
          <w:color w:val="000000"/>
        </w:rPr>
        <w:t>Жемчужненского</w:t>
      </w:r>
      <w:proofErr w:type="spellEnd"/>
      <w:r>
        <w:rPr>
          <w:color w:val="000000"/>
        </w:rPr>
        <w:t xml:space="preserve"> сельсовета                                                        </w:t>
      </w:r>
      <w:proofErr w:type="spellStart"/>
      <w:r>
        <w:rPr>
          <w:color w:val="000000"/>
        </w:rPr>
        <w:t>С.Е.Ашуркин</w:t>
      </w:r>
      <w:proofErr w:type="spellEnd"/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 xml:space="preserve"> 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Приложение 1 </w:t>
      </w:r>
    </w:p>
    <w:p w:rsidR="00B3020B" w:rsidRDefault="00B3020B" w:rsidP="00B3020B">
      <w:pPr>
        <w:shd w:val="clear" w:color="auto" w:fill="FFFFFF"/>
        <w:spacing w:after="225" w:line="240" w:lineRule="atLeast"/>
        <w:ind w:left="5387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                          к постановлению</w:t>
      </w:r>
    </w:p>
    <w:p w:rsidR="00B3020B" w:rsidRDefault="00B3020B" w:rsidP="00B3020B">
      <w:pPr>
        <w:shd w:val="clear" w:color="auto" w:fill="FFFFFF"/>
        <w:spacing w:after="225" w:line="240" w:lineRule="atLeast"/>
        <w:ind w:left="5387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                          администрации</w:t>
      </w:r>
    </w:p>
    <w:p w:rsidR="00B3020B" w:rsidRDefault="00B3020B" w:rsidP="00B3020B">
      <w:pPr>
        <w:shd w:val="clear" w:color="auto" w:fill="FFFFFF"/>
        <w:spacing w:after="225" w:line="240" w:lineRule="atLeast"/>
        <w:ind w:left="5387"/>
        <w:jc w:val="center"/>
        <w:textAlignment w:val="top"/>
        <w:rPr>
          <w:color w:val="706D6D"/>
        </w:rPr>
      </w:pPr>
      <w:r>
        <w:rPr>
          <w:color w:val="706D6D"/>
          <w:sz w:val="20"/>
          <w:szCs w:val="20"/>
        </w:rPr>
        <w:t>                          от 01.02.2019 г. № 18 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HTML"/>
        <w:shd w:val="clear" w:color="auto" w:fill="FFFFFF"/>
        <w:spacing w:line="240" w:lineRule="atLeast"/>
        <w:jc w:val="both"/>
        <w:textAlignment w:val="top"/>
        <w:rPr>
          <w:color w:val="706D6D"/>
        </w:rPr>
      </w:pPr>
      <w:r>
        <w:rPr>
          <w:color w:val="000000"/>
        </w:rPr>
        <w:t> </w:t>
      </w:r>
    </w:p>
    <w:p w:rsidR="00B3020B" w:rsidRDefault="00B3020B" w:rsidP="00B3020B">
      <w:pPr>
        <w:pStyle w:val="consplustitle"/>
        <w:shd w:val="clear" w:color="auto" w:fill="FFFFFF"/>
        <w:spacing w:before="0" w:beforeAutospacing="0" w:after="225" w:afterAutospacing="0" w:line="240" w:lineRule="atLeast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ПОРЯДОК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уведомления представителя нанимателя (работодателя) о фактах обращения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 целях склонения муниципального служащего в администрации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Хакасия,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к совершению коррупционных правонарушений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Настоящий Порядок устанавливает процедуру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сельсовета, к совершению коррупционных правонарушений, указанных в </w:t>
      </w:r>
      <w:hyperlink r:id="rId8" w:history="1">
        <w:r>
          <w:rPr>
            <w:rStyle w:val="a6"/>
            <w:sz w:val="20"/>
            <w:szCs w:val="20"/>
          </w:rPr>
          <w:t>пункте 1 статьи 1</w:t>
        </w:r>
      </w:hyperlink>
      <w:r>
        <w:rPr>
          <w:rFonts w:ascii="Tahoma" w:hAnsi="Tahoma" w:cs="Tahoma"/>
          <w:color w:val="706D6D"/>
          <w:sz w:val="20"/>
          <w:szCs w:val="20"/>
        </w:rPr>
        <w:t xml:space="preserve"> Федерального закона «О противодействии коррупции» (далее - Порядок, муниципальный служащий,  уведомление, коррупционные правонарушения), перечень </w:t>
      </w:r>
      <w:r>
        <w:rPr>
          <w:rFonts w:ascii="Tahoma" w:hAnsi="Tahoma" w:cs="Tahoma"/>
          <w:color w:val="706D6D"/>
          <w:sz w:val="20"/>
          <w:szCs w:val="20"/>
        </w:rPr>
        <w:lastRenderedPageBreak/>
        <w:t>сведений, содержащихся в уведомлении, порядок организации проверки этих сведений и регистрации уведомления.</w:t>
      </w:r>
      <w:proofErr w:type="gramEnd"/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Муниципальный служащий обязан уведомлять представителя нанимателя (работодателя) письменно по форме согласно </w:t>
      </w:r>
      <w:hyperlink r:id="rId9" w:anchor="P96" w:history="1">
        <w:r>
          <w:rPr>
            <w:rStyle w:val="a6"/>
            <w:sz w:val="20"/>
            <w:szCs w:val="20"/>
          </w:rPr>
          <w:t>приложению 1</w:t>
        </w:r>
      </w:hyperlink>
      <w:r>
        <w:rPr>
          <w:rFonts w:ascii="Tahoma" w:hAnsi="Tahoma" w:cs="Tahoma"/>
          <w:color w:val="706D6D"/>
          <w:sz w:val="20"/>
          <w:szCs w:val="20"/>
        </w:rPr>
        <w:t> 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муниципальной службы в случаях, если такое обращение имело место в выходные или праздничные дни, в период нахождения муниципального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Республики Хакасия, в период временной нетрудоспособности.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3. Уведомление представляется муниципальными служащими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- главе  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  сельсовет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  Уведомление должно содержать следующие сведения: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1) дата и место составления уведомления;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2) фамилия, имя, отчество муниципального служащего, составившего уведомление, замещаемая им должность  в администрации.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Если уведомление направляется муниципальным служащим, указанным в </w:t>
      </w:r>
      <w:hyperlink r:id="rId10" w:anchor="P76" w:history="1">
        <w:r>
          <w:rPr>
            <w:rStyle w:val="a6"/>
            <w:sz w:val="20"/>
            <w:szCs w:val="20"/>
          </w:rPr>
          <w:t>пункте 1</w:t>
        </w:r>
      </w:hyperlink>
      <w:r>
        <w:rPr>
          <w:rFonts w:ascii="Tahoma" w:hAnsi="Tahoma" w:cs="Tahoma"/>
          <w:color w:val="706D6D"/>
          <w:sz w:val="20"/>
          <w:szCs w:val="20"/>
        </w:rPr>
        <w:t>4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3) дата, время и место обращения в целях склонения муниципального служащего к совершению коррупционных правонарушений;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4) сведения о лицах, обратившихся в целях склонения муниципального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5) сведения о коррупционных правонарушениях, в целях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склонения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т.д.);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6) материалы, подтверждающие документально фа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кт скл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онения муниципального служащего к совершению коррупционных правонарушений (в случае, если муниципальный служащий располагает ими);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7) иные данные, касающиеся факта склонения муниципального служащего к совершению коррупционных правонарушений;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9) информация об исполнении муниципальным служащим обязанности по уведомлению прокуратуры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района, правоохранительных органов об обращении к муниципальному служащему в целях склонения его к совершению коррупционных правонарушений;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10) подпись и инициалы муниципального служащего, составившего уведомление.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5. Уведомление в течение суток со дня получения соответствующего поручения от представителя нанимателя (работодателя) подлежит обязательной регистрации в </w:t>
      </w:r>
      <w:hyperlink r:id="rId11" w:anchor="P184" w:history="1">
        <w:r>
          <w:rPr>
            <w:rStyle w:val="a6"/>
            <w:sz w:val="20"/>
            <w:szCs w:val="20"/>
          </w:rPr>
          <w:t>журнале</w:t>
        </w:r>
      </w:hyperlink>
      <w:r>
        <w:rPr>
          <w:rFonts w:ascii="Tahoma" w:hAnsi="Tahoma" w:cs="Tahoma"/>
          <w:color w:val="706D6D"/>
          <w:sz w:val="20"/>
          <w:szCs w:val="20"/>
        </w:rPr>
        <w:t xml:space="preserve"> учета уведомлений о фактах обращения в целях склонения муниципального служащего к совершению коррупционных правонарушений, который ведется специалистом кадрового обеспечения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  по форме согласно приложению 2 к настоящему Порядку.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6. Уведомление направляется представителем нанимателя (работодателем) в прокуратуру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района, правоохранительные органы в соответствии с их компетенцией в течение трех рабочих дней со дня его регистрации в журнале учета уведомлений о фактах обращения в целях склонения муниципального служащего к совершению коррупционных правонарушений.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7. Организация проверки сведений, содержащихся в уведомлении (далее - проверка), осуществляется по поручению главы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(работодателя)  специалистом ответственным за кадровое обеспечение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(работодателю), назначившему проверку, с письменным заявлением об освобождении его от участия в проведении проверки.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8. Проверка проводится в течение десяти дней со дня регистрации уведомления. Срок проведения проверки может быть продлен до одного месяца по решению главы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(работодателя).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9. 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10. По результатам проверки готовится письменное заключение (далее - заключение), в котором: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  <w:proofErr w:type="gramEnd"/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Заключение направляется главе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(работодателю) для принятия соответствующего решения по результатам проверки.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11. Муниципальный служащий, представивший уведомление, по окончании проверки имеет право ознакомиться с результатами проверки.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12. Информация, содержащаяся в уведомлении, является служебной информацией ограниченного распространения.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13. Главой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(работодателем) принимаются меры по защите муниципального служащего, направившего уведомление главе (работодателю), в прокуратуру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района, правоохранительные органы в соответствии с законодательством Российской Федерации.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lastRenderedPageBreak/>
        <w:t xml:space="preserve">Муниципальный служащий, уведомивший главу сельсовета (работодателя), прокуратуру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района,  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муниципальных служащих (далее - комиссия).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В таком заседании комиссии может принимать участие представитель прокуратуры.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муниципальной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bookmarkStart w:id="1" w:name="P76"/>
      <w:bookmarkEnd w:id="1"/>
      <w:r>
        <w:rPr>
          <w:rFonts w:ascii="Tahoma" w:hAnsi="Tahoma" w:cs="Tahoma"/>
          <w:color w:val="706D6D"/>
          <w:sz w:val="20"/>
          <w:szCs w:val="20"/>
        </w:rPr>
        <w:t>14. Настоящий Порядок применяется также и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 w:line="240" w:lineRule="atLeast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5103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Приложение 1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5103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к Порядку уведомления представителя нанимателя (работодателя) о фактах обращения в целях склонения муниципального служащего в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к совершению коррупционных правонарушений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 w:line="240" w:lineRule="atLeast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bookmarkStart w:id="2" w:name="P96"/>
      <w:bookmarkEnd w:id="2"/>
      <w:r>
        <w:rPr>
          <w:rFonts w:ascii="Tahoma" w:hAnsi="Tahoma" w:cs="Tahoma"/>
          <w:color w:val="706D6D"/>
          <w:sz w:val="20"/>
          <w:szCs w:val="20"/>
        </w:rPr>
        <w:t>УВЕДОМЛЕНИЕ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 w:line="240" w:lineRule="atLeast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о фактах обращения в целях склонения муниципального служащего в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>  района Республики Хакасия, к совершению коррупционных правонарушений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"___" ________________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г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.                                   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(дата составления)                                                              (место составления)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В  соответствии  со </w:t>
      </w:r>
      <w:hyperlink r:id="rId12" w:history="1">
        <w:r>
          <w:rPr>
            <w:rStyle w:val="a6"/>
            <w:sz w:val="20"/>
            <w:szCs w:val="20"/>
          </w:rPr>
          <w:t>статьей 9</w:t>
        </w:r>
      </w:hyperlink>
      <w:r>
        <w:rPr>
          <w:rFonts w:ascii="Tahoma" w:hAnsi="Tahoma" w:cs="Tahoma"/>
          <w:color w:val="706D6D"/>
          <w:sz w:val="20"/>
          <w:szCs w:val="20"/>
        </w:rPr>
        <w:t> Федерального закона от 25 декабря 2008 г. № 273-ФЗ «О противодействии коррупции» я,  ___________________________________________________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 xml:space="preserve"> ,</w:t>
      </w:r>
      <w:proofErr w:type="gramEnd"/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(фамилия, имя, отчество муниципального служащего, замещающего         </w:t>
      </w:r>
      <w:proofErr w:type="gramEnd"/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                                                                       должность   муниципальной службы,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составившего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уведомление)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  <w:sz w:val="20"/>
          <w:szCs w:val="20"/>
        </w:rPr>
        <w:t>замещающий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должность____________________________________________________________   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(наименование замещаемой должности  в администрации)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настоящим  уведомляю  об  обращении  ко  мне в целях склонения к совершению коррупционных правонарушений, а именно: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1.  Дата,  время  и  место  обращения  в целях склонения муниципального служащего                            к совершению коррупционных правонарушений: 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2.  Сведения  о  лицах,  обратившихся  в целях склонения муниципального служащего                         к совершению коррупционных правонарушений: 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       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(фамилия, имя, отчество, дата и место рождения, место работы (учебы), должность, место</w:t>
      </w:r>
      <w:proofErr w:type="gramEnd"/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жительства (регистрации), номера телефонов, иные данные, известные муниципальному служащему)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3.  Сведения  о  коррупционных  правонарушениях,  в  целях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склонения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  к совершению которых к муниципальному служащему поступило обращение: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(описание коррупционных правонарушений, обстоятельства, при которых имело место обращение в целях</w:t>
      </w:r>
      <w:proofErr w:type="gramEnd"/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склонения муниципального служащего к совершению коррупционных правонарушений (телефонный разговор,</w:t>
      </w:r>
      <w:proofErr w:type="gramEnd"/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____________________________________________________________________________.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личная встреча, почтовое отправление и т.д.)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4.  Сведения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о действиях муниципального служащего в связи с поступившим к  нему  обращением  в  целях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  склонения  его  к  совершению  коррупционных правонарушений: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5.  Информация  об  исполнении  муниципальным  служащим  обязанности по уведомлению  прокуратуры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района, правоохранительных органов об  обращении  к  муниципальному служащему в целях склонения его к совершению коррупционных правонарушений: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____________________________________________________________________________.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"___" _______________ 20__ г.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(подпись и инициалы муниципального служащего)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    Настоящее  уведомление  зарегистрировано  в журнале учета уведомлений о фактах  обращения  в  целях склонения муниципального служащего, замещающего </w:t>
      </w:r>
      <w:r>
        <w:rPr>
          <w:rFonts w:ascii="Tahoma" w:hAnsi="Tahoma" w:cs="Tahoma"/>
          <w:color w:val="706D6D"/>
          <w:sz w:val="20"/>
          <w:szCs w:val="20"/>
        </w:rPr>
        <w:lastRenderedPageBreak/>
        <w:t xml:space="preserve">должность  муниципальной  службы  в  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 к совершению коррупционных правонарушений: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"___" ______________ 20__ г. Регистрационный номер 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___________________________________________________________________________</w:t>
      </w:r>
    </w:p>
    <w:p w:rsidR="00B3020B" w:rsidRDefault="00B3020B" w:rsidP="00B3020B">
      <w:pPr>
        <w:pStyle w:val="consplusnonformat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(фамилия, имя, отчество и подпись лица, принявшего уведомление)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aa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firstLine="6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 2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-2521" w:firstLine="2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к Порядку уведомления представителя нанимателя     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-2521" w:firstLine="2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 (работодателя) о фактах обращения в целях склонения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-2521" w:firstLine="2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муниципального служащего, замещающего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-2521" w:firstLine="2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                 должность муниципальной службы в администрации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-2521" w:firstLine="2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                Жемчужненского сельсовета к совершению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-2521" w:firstLine="2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                                    коррупционных правонарушений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 w:line="240" w:lineRule="atLeast"/>
        <w:ind w:left="-2521" w:firstLine="2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pStyle w:val="consplusnormal"/>
        <w:shd w:val="clear" w:color="auto" w:fill="FFFFFF"/>
        <w:spacing w:before="0" w:beforeAutospacing="0" w:after="225" w:afterAutospacing="0"/>
        <w:ind w:firstLine="6521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bookmarkStart w:id="3" w:name="P184"/>
      <w:bookmarkEnd w:id="3"/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Ж У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Р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Н А Л</w:t>
      </w:r>
    </w:p>
    <w:p w:rsidR="00B3020B" w:rsidRDefault="00B3020B" w:rsidP="00B3020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учета уведомлений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Ширинского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к совершению коррупционных правонарушений</w:t>
      </w:r>
    </w:p>
    <w:p w:rsidR="00B3020B" w:rsidRDefault="00B3020B" w:rsidP="00B3020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tbl>
      <w:tblPr>
        <w:tblW w:w="993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76"/>
        <w:gridCol w:w="2012"/>
        <w:gridCol w:w="3016"/>
        <w:gridCol w:w="2217"/>
        <w:gridCol w:w="1276"/>
      </w:tblGrid>
      <w:tr w:rsidR="00B3020B" w:rsidTr="00B3020B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№</w:t>
            </w:r>
          </w:p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п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>/п</w:t>
            </w:r>
          </w:p>
        </w:tc>
        <w:tc>
          <w:tcPr>
            <w:tcW w:w="3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Уведомление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Ф.И.О., должность</w:t>
            </w:r>
          </w:p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муниципального служащего, подавшего уведомление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Примечание</w:t>
            </w:r>
          </w:p>
        </w:tc>
      </w:tr>
      <w:tr w:rsidR="00B3020B" w:rsidTr="00B3020B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20B" w:rsidRDefault="00B3020B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№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20B" w:rsidRDefault="00B3020B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20B" w:rsidRDefault="00B3020B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020B" w:rsidRDefault="00B3020B">
            <w:pPr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</w:tc>
      </w:tr>
      <w:tr w:rsidR="00B3020B" w:rsidTr="00B3020B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B3020B" w:rsidTr="00B3020B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  <w:tr w:rsidR="00B3020B" w:rsidTr="00B3020B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20B" w:rsidRDefault="00B3020B">
            <w:pPr>
              <w:pStyle w:val="conspluscell"/>
              <w:spacing w:before="0" w:beforeAutospacing="0" w:after="225" w:afterAutospacing="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B3020B" w:rsidRDefault="00B3020B" w:rsidP="00B3020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B3020B" w:rsidRDefault="00B3020B" w:rsidP="00B3020B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DC2835" w:rsidRPr="00B8500D" w:rsidRDefault="00DC2835" w:rsidP="00B3020B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233340AB7926DA9041C12CDFD3B84DD3F7B0A42EA6447BF76D2FD541ECBF3A1F6C506319326B1jETF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zgem.ru/postanovleniya_glavy/one-15253.html" TargetMode="External"/><Relationship Id="rId12" Type="http://schemas.openxmlformats.org/officeDocument/2006/relationships/hyperlink" Target="consultantplus://offline/ref=FB1233340AB7926DA9041C12CDFD3B84DD3F7B0A42EA6447BF76D2FD541ECBF3A1F6C506319326B8jET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233340AB7926DA9041C12CDFD3B84DD3F7B0A42EA6447BF76D2FD54j1TEL" TargetMode="External"/><Relationship Id="rId11" Type="http://schemas.openxmlformats.org/officeDocument/2006/relationships/hyperlink" Target="http://admzgem.ru/postanovleniya_glavy/one-1525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zgem.ru/postanovleniya_glavy/one-152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gem.ru/postanovleniya_glavy/one-1525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2023-08-25T05:56:00Z</dcterms:created>
  <dcterms:modified xsi:type="dcterms:W3CDTF">2023-08-25T05:56:00Z</dcterms:modified>
</cp:coreProperties>
</file>