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размера платы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3 от 17.01.2011г.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Администрация муниципального образования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Жемчужненский поссовет Ширинский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утверждении размера платы за услуги водоснабжения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и водоотведения, теплоснабжения, для населения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в зависимости от степени благоустройства жилья,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в населенных пунктах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Руководствуясь ст.157 ЖК РФ, постановлениями Правительства РФ от 23.05.2006 № 306 «Об утверждении Правил установления и определения нормативов потребления коммунальных услуг», приказа Государственного комитета по тарифам и энергетики Республики Хакасия № 274 от 21.10.2010 года "Об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комплекса, предельных максимальных индексов изменения размера платы граждан за коммунальные услуги по муниципальным образованиям Республики Хакасия на 2011 год"в соответствии со ст. 8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1.Установить и ввести в действие с 01.01.2011 размер платы по предприятию ООО «Коммунальное хозяйство «Жемчужное», за услуги водоснабжения и водоотведения, теплоснабжения, для населения в зависимости от степени благоустройства жилья в поселках Жемчужный и Колодезный, в том числе проживающего в товариществах собственников жилья и иных объединениях собственников, в зависимости от степени благоустройства жилья согласно приложению к настоящему постановлению.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2.Настоящее постановление подлежит обнародованию.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И.о Главы муниципального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образования Жемчужненский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поссовет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i/>
          <w:color w:val="000000"/>
          <w:sz w:val="18"/>
          <w:rtl w:val="off"/>
          <w:lang w:val="en-US"/>
        </w:rPr>
        <w:t>Н.Н. Арапова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 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к постановлению Главы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муниципального образования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Жемчужненский поссовет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№ 3 от 17.01.2011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Размер платы 1 кв.м. площади, отапливаемых жилых помещений, за горячее и холодное водоснабжение, в расчете на одного человека в месяц в зависимости от степени благоустройства, за холодное водоснабжение в расчете на одну голову КРС, свиньи, лошади, овцы ( козы) в месяц, для граждан, проживающих в жилых помещениях, обслуживаемых ООО «КХ „Жемчужное“». Расчет составлен на основании приказов Государственного комитета по тарифам и энергетике Республики Хакасия № 378-т от 16.11.2010 г."О тарифе на тепловую энергию для ООО «КХ «Жемчужное» на 2011 г, № 371-к от16.11.2010 о тарифе на холодную воду для ООО «КХ «Жемчужное», № 372-к от 16.11.2010 г."О тарифе на водоотведение для ООО «КХ «Жемчужное», № 448-к от 30.11.2010 г. "О тарифе на горячую воду для ООО «КХ «Жемчужное», приказом директора ООО «КХ «Жемчужное» № 9 от 23.12.2010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7457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31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