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25 от 24.12.2018г. «Об утверждении бюджета муниципального образования Жемчужненский сельсовет на 2019 год 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06.06.2019 № 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06.06.2019г.                                     п.Жемчужный                                            №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25  от 24.12.2018г.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2019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24.12.2018 № 25  в связи с  увеличением  финансирования  по субсидиям, уточнением  КБК расходов,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от 24.12.2018г. № 25  «Об утверждении   бюджета муниципального образования Жемчужненский сельсовет на 2019 год и на плановый период 2020 и 2021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2019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15660,6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15960,6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2019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2019 год» изложить в новой редакции согласно приложению № 2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2019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2019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2019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2019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