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УВЕДОМЛЕНИЕ населения муниципального образования Жемчужненский сельсовет о проведении публичных слушаний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УВЕДОМЛЕНИЕ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населения муниципального образования Жемчужненский сельсовет о проведении публичных слушаний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6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1. Цель публичных слушаний: ознакомить население муниципального образования Жемчужненский сельсовет с проектом изменения правил землепользования и застройки населенного пункта Жемчужного и поселка Колодезный муниципального образования Жемчужненский сельсовет Ширинского района, узнать его мнение, получить поддержку.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2. Место и дата проведения: 12.02.2018. в 09-00 в п. Жемчужный в здании администрации МО Жемчужненский сельсовет, расположенного по адресу: Республика Хакасия, Ширинский район, п. Жемчужный, ул. Аптечная, д. 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3. Информация о проекте изменений правил землепользования и застройки населенного пункта Жемчужного и поселка Колодезный муниципального образования Жемчужненский сельсовет Ширинского района опубликована на официальном сайте администрации МО Жемчужненский сельсовет – «</w:t>
      </w:r>
      <w:r>
        <w:rPr>
          <w:rFonts w:ascii="times new roman"/>
          <w:color w:val="000000"/>
          <w:sz w:val="26"/>
          <w:rtl w:val="off"/>
          <w:lang w:val="en-US"/>
        </w:rPr>
        <w:t>admzgem.ru</w:t>
      </w:r>
      <w:r>
        <w:rPr>
          <w:rFonts w:ascii="times new roman"/>
          <w:color w:val="000000"/>
          <w:sz w:val="20"/>
          <w:rtl w:val="off"/>
          <w:lang w:val="en-US"/>
        </w:rPr>
        <w:t>», на информационном стенде в администрации МО Жемчужненский сельсовет.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4.   Получатель письменных отзывов, замечаний и предложений по вышеуказанному вопросу: Переверзева Т. А., адрес: п. Жемчужный, ул. Аптечная, д. 1.  администрация МО Жемчужненский сельсовет, конт телефон: 8(39035)9-71-87. Режим работы с 08:00 до 17:00, перерыв на обед с 13:00 до 14:00.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Председатель организационной комиссии                         С.Е. 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 Секретарь организационной комиссии                                Т.А. Переверзева</w:t>
      </w: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  <w:font w:name="cambria">
    <w:charset w:val="00"/>
  </w:font>
  <w:font w:name="calibri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