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решение Совета депутатов от 27.04.2012 г. №11 «Об утверждении Правил благоустройства, озеленения и содержания территории муниципального образования Жемчужненский поссовет»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20.10.2017 № 23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20.10.2017 г.                                 п.Жемчужный                                           № 23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внесении изменений в решение 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депутатов от 27.04.2012 г. №11 «Об утверждении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Правил благоустройства, озеленения и содержания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территории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44"/>
          <w:lang w:val="en-US"/>
        </w:rPr>
      </w:pPr>
      <w:r>
        <w:rPr>
          <w:rFonts w:ascii="tahoma"/>
          <w:color w:val="000000"/>
          <w:sz w:val="44"/>
          <w:rtl w:val="off"/>
          <w:lang w:val="en-US"/>
        </w:rPr>
        <w:t>Жемчужненский поссовет»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Рассмотрев протест Прокурора Ширинского района от 31.05.2017 года № 7-4-2017  на решение Совета депутатов   Жемчужненского поссовета Ширинского района Республики Хакасия от 27.04.2014 года №11«Об утверждении Правил благоустройства,  озеленения и содержания территории муниципального образования Жемчужненский поссовет», в целях приведения его в соответствие с действующим законодательством,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Внести изменения в решение Совета депутатов Жемчужненского поссовета Ширинского района Республики Хакасия от 27.04.2012 года №11 «Об утверждении Правил благоустройства, озеленения и содержания территории муниципального образования Жемчужненский поссовет»: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1.1 Пункт 2.4.7  раздела 2 исключить;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1.2 Пункт 2.6.1  раздела 2 исключить;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1.3 Пункт 2.9.5 раздела исключить.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2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3. Решение вступает в силу со дня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4. Контроль по  исполнению настоящего Решения возлагается на администрацию Жемчужненского сельсовета.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Глава  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Ширинского района Республики Хакасия                                               А.С.Кириллов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