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2FAD" w:rsidRDefault="00CA2FAD">
      <w:pPr>
        <w:ind w:firstLine="567"/>
        <w:rPr>
          <w:rFonts w:ascii="Times New Roman" w:hAnsi="Times New Roman"/>
        </w:rPr>
      </w:pPr>
    </w:p>
    <w:p w:rsidR="00CA2FAD" w:rsidRDefault="000C2EA3">
      <w:pPr>
        <w:jc w:val="center"/>
        <w:rPr>
          <w:b/>
        </w:rPr>
      </w:pPr>
      <w:r>
        <w:rPr>
          <w:b/>
        </w:rPr>
        <w:t xml:space="preserve">По требованию прокуратуры района  работнику </w:t>
      </w:r>
    </w:p>
    <w:p w:rsidR="00CA2FAD" w:rsidRDefault="000C2EA3">
      <w:pPr>
        <w:jc w:val="center"/>
        <w:rPr>
          <w:b/>
        </w:rPr>
      </w:pPr>
      <w:r>
        <w:rPr>
          <w:b/>
        </w:rPr>
        <w:t>выплачена заработная плата</w:t>
      </w:r>
    </w:p>
    <w:p w:rsidR="00CA2FAD" w:rsidRDefault="00CA2FAD">
      <w:pPr>
        <w:ind w:firstLine="567"/>
        <w:rPr>
          <w:rFonts w:ascii="Times New Roman" w:hAnsi="Times New Roman"/>
        </w:rPr>
      </w:pPr>
    </w:p>
    <w:p w:rsidR="00CA2FAD" w:rsidRDefault="000C2EA3">
      <w:pPr>
        <w:widowControl w:val="0"/>
        <w:tabs>
          <w:tab w:val="left" w:pos="4395"/>
        </w:tabs>
        <w:ind w:firstLine="567"/>
        <w:rPr>
          <w:rFonts w:ascii="Times New Roman" w:hAnsi="Times New Roman"/>
        </w:rPr>
      </w:pPr>
      <w:r>
        <w:rPr>
          <w:rFonts w:ascii="Times New Roman" w:hAnsi="Times New Roman"/>
        </w:rPr>
        <w:t>Прокуратурой района в ходе проверки по обращению работника МКП «</w:t>
      </w:r>
      <w:proofErr w:type="spellStart"/>
      <w:r>
        <w:rPr>
          <w:rFonts w:ascii="Times New Roman" w:hAnsi="Times New Roman"/>
        </w:rPr>
        <w:t>Жемчужненское</w:t>
      </w:r>
      <w:proofErr w:type="spellEnd"/>
      <w:r>
        <w:rPr>
          <w:rFonts w:ascii="Times New Roman" w:hAnsi="Times New Roman"/>
        </w:rPr>
        <w:t xml:space="preserve"> ЖКХ» установлено, что работодателем не произведен</w:t>
      </w:r>
      <w:r>
        <w:rPr>
          <w:rFonts w:ascii="Times New Roman" w:hAnsi="Times New Roman"/>
        </w:rPr>
        <w:t xml:space="preserve">  расчет и выплата заработной платы за январь  2026 г.</w:t>
      </w:r>
    </w:p>
    <w:p w:rsidR="00CA2FAD" w:rsidRDefault="000C2EA3">
      <w:pPr>
        <w:widowControl w:val="0"/>
        <w:tabs>
          <w:tab w:val="left" w:pos="4395"/>
        </w:tabs>
        <w:ind w:firstLine="567"/>
        <w:rPr>
          <w:rFonts w:ascii="Times New Roman" w:hAnsi="Times New Roman"/>
        </w:rPr>
      </w:pPr>
      <w:r>
        <w:rPr>
          <w:rFonts w:ascii="Times New Roman" w:hAnsi="Times New Roman"/>
        </w:rPr>
        <w:t>По результатам рассмотрения представления прокуратуры района работнику   произведена выплата заработной платы.</w:t>
      </w:r>
    </w:p>
    <w:p w:rsidR="00CA2FAD" w:rsidRDefault="000C2EA3">
      <w:pPr>
        <w:ind w:firstLine="56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По результатам </w:t>
      </w:r>
      <w:proofErr w:type="gramStart"/>
      <w:r>
        <w:rPr>
          <w:rFonts w:ascii="Times New Roman" w:hAnsi="Times New Roman"/>
        </w:rPr>
        <w:t>рассмотрения постановления прокурора района  межрегиональной территориальн</w:t>
      </w:r>
      <w:r>
        <w:rPr>
          <w:rFonts w:ascii="Times New Roman" w:hAnsi="Times New Roman"/>
        </w:rPr>
        <w:t>ой государственной инспекции труда</w:t>
      </w:r>
      <w:proofErr w:type="gramEnd"/>
      <w:r>
        <w:rPr>
          <w:rFonts w:ascii="Times New Roman" w:hAnsi="Times New Roman"/>
        </w:rPr>
        <w:t xml:space="preserve"> в Республике Хакасия и Республике Тыва должностное лицо, исполняющее обязанности директора МКП «</w:t>
      </w:r>
      <w:proofErr w:type="spellStart"/>
      <w:r>
        <w:rPr>
          <w:rFonts w:ascii="Times New Roman" w:hAnsi="Times New Roman"/>
        </w:rPr>
        <w:t>Жемчужненское</w:t>
      </w:r>
      <w:proofErr w:type="spellEnd"/>
      <w:r>
        <w:rPr>
          <w:rFonts w:ascii="Times New Roman" w:hAnsi="Times New Roman"/>
        </w:rPr>
        <w:t xml:space="preserve"> ЖКХ», привлечено к административной ответственности по  ч. 6  ст.  5.27 </w:t>
      </w:r>
      <w:proofErr w:type="spellStart"/>
      <w:r>
        <w:rPr>
          <w:rFonts w:ascii="Times New Roman" w:hAnsi="Times New Roman"/>
        </w:rPr>
        <w:t>КоАП</w:t>
      </w:r>
      <w:proofErr w:type="spellEnd"/>
      <w:r>
        <w:rPr>
          <w:rFonts w:ascii="Times New Roman" w:hAnsi="Times New Roman"/>
        </w:rPr>
        <w:t xml:space="preserve"> РФ, назначено наказание в виде пре</w:t>
      </w:r>
      <w:r>
        <w:rPr>
          <w:rFonts w:ascii="Times New Roman" w:hAnsi="Times New Roman"/>
        </w:rPr>
        <w:t>дупреждения.</w:t>
      </w:r>
    </w:p>
    <w:p w:rsidR="00CA2FAD" w:rsidRDefault="000C2EA3">
      <w:pPr>
        <w:widowControl w:val="0"/>
        <w:ind w:firstLine="567"/>
        <w:rPr>
          <w:rFonts w:ascii="Times New Roman" w:hAnsi="Times New Roman"/>
        </w:rPr>
      </w:pPr>
      <w:r>
        <w:rPr>
          <w:rFonts w:ascii="Times New Roman" w:hAnsi="Times New Roman"/>
        </w:rPr>
        <w:t>С целью недопущения впредь нарушения сроков оплаты труда работникам предприятия  руководителю МКП «</w:t>
      </w:r>
      <w:proofErr w:type="spellStart"/>
      <w:r>
        <w:rPr>
          <w:rFonts w:ascii="Times New Roman" w:hAnsi="Times New Roman"/>
        </w:rPr>
        <w:t>Жемчужненское</w:t>
      </w:r>
      <w:proofErr w:type="spellEnd"/>
      <w:r>
        <w:rPr>
          <w:rFonts w:ascii="Times New Roman" w:hAnsi="Times New Roman"/>
        </w:rPr>
        <w:t xml:space="preserve"> ЖКХ»   объявлено предостережение о недопустимости нарушения трудового законодательства.</w:t>
      </w:r>
    </w:p>
    <w:p w:rsidR="00CA2FAD" w:rsidRDefault="00CA2FAD">
      <w:pPr>
        <w:ind w:firstLine="567"/>
        <w:rPr>
          <w:rFonts w:ascii="Times New Roman" w:hAnsi="Times New Roman"/>
        </w:rPr>
      </w:pPr>
    </w:p>
    <w:p w:rsidR="00CA2FAD" w:rsidRDefault="00CA2FAD">
      <w:pPr>
        <w:ind w:firstLine="567"/>
        <w:rPr>
          <w:rFonts w:ascii="Times New Roman" w:hAnsi="Times New Roman"/>
        </w:rPr>
      </w:pPr>
    </w:p>
    <w:sectPr w:rsidR="00CA2FAD" w:rsidSect="00CA2FAD">
      <w:pgSz w:w="11906" w:h="16838"/>
      <w:pgMar w:top="1134" w:right="737" w:bottom="1134" w:left="130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CA2FAD"/>
    <w:rsid w:val="000C2EA3"/>
    <w:rsid w:val="00CA2F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CA2FAD"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rsid w:val="00CA2FAD"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rsid w:val="00CA2FAD"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rsid w:val="00CA2FAD"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rsid w:val="00CA2FAD"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rsid w:val="00CA2FAD"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CA2FAD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rsid w:val="00CA2FAD"/>
    <w:pPr>
      <w:ind w:left="200"/>
    </w:pPr>
    <w:rPr>
      <w:sz w:val="28"/>
    </w:rPr>
  </w:style>
  <w:style w:type="character" w:customStyle="1" w:styleId="22">
    <w:name w:val="Оглавление 2 Знак"/>
    <w:link w:val="21"/>
    <w:rsid w:val="00CA2FAD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CA2FAD"/>
    <w:pPr>
      <w:ind w:left="600"/>
    </w:pPr>
    <w:rPr>
      <w:sz w:val="28"/>
    </w:rPr>
  </w:style>
  <w:style w:type="character" w:customStyle="1" w:styleId="42">
    <w:name w:val="Оглавление 4 Знак"/>
    <w:link w:val="41"/>
    <w:rsid w:val="00CA2FAD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CA2FAD"/>
    <w:pPr>
      <w:ind w:left="1000"/>
    </w:pPr>
    <w:rPr>
      <w:sz w:val="28"/>
    </w:rPr>
  </w:style>
  <w:style w:type="character" w:customStyle="1" w:styleId="60">
    <w:name w:val="Оглавление 6 Знак"/>
    <w:link w:val="6"/>
    <w:rsid w:val="00CA2FAD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CA2FAD"/>
    <w:pPr>
      <w:ind w:left="1200"/>
    </w:pPr>
    <w:rPr>
      <w:sz w:val="28"/>
    </w:rPr>
  </w:style>
  <w:style w:type="character" w:customStyle="1" w:styleId="70">
    <w:name w:val="Оглавление 7 Знак"/>
    <w:link w:val="7"/>
    <w:rsid w:val="00CA2FAD"/>
    <w:rPr>
      <w:rFonts w:ascii="XO Thames" w:hAnsi="XO Thames"/>
      <w:sz w:val="28"/>
    </w:rPr>
  </w:style>
  <w:style w:type="paragraph" w:customStyle="1" w:styleId="Endnote">
    <w:name w:val="Endnote"/>
    <w:link w:val="Endnote0"/>
    <w:rsid w:val="00CA2FAD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sid w:val="00CA2FAD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CA2FAD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rsid w:val="00CA2FAD"/>
    <w:pPr>
      <w:ind w:left="400"/>
    </w:pPr>
    <w:rPr>
      <w:sz w:val="28"/>
    </w:rPr>
  </w:style>
  <w:style w:type="character" w:customStyle="1" w:styleId="32">
    <w:name w:val="Оглавление 3 Знак"/>
    <w:link w:val="31"/>
    <w:rsid w:val="00CA2FAD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CA2FAD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CA2FAD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sid w:val="00CA2FAD"/>
    <w:rPr>
      <w:color w:val="0000FF"/>
      <w:u w:val="single"/>
    </w:rPr>
  </w:style>
  <w:style w:type="character" w:styleId="a3">
    <w:name w:val="Hyperlink"/>
    <w:link w:val="12"/>
    <w:rsid w:val="00CA2FAD"/>
    <w:rPr>
      <w:color w:val="0000FF"/>
      <w:u w:val="single"/>
    </w:rPr>
  </w:style>
  <w:style w:type="paragraph" w:customStyle="1" w:styleId="Footnote">
    <w:name w:val="Footnote"/>
    <w:link w:val="Footnote0"/>
    <w:rsid w:val="00CA2FAD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sid w:val="00CA2FAD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CA2FAD"/>
    <w:rPr>
      <w:b/>
      <w:sz w:val="28"/>
    </w:rPr>
  </w:style>
  <w:style w:type="character" w:customStyle="1" w:styleId="14">
    <w:name w:val="Оглавление 1 Знак"/>
    <w:link w:val="13"/>
    <w:rsid w:val="00CA2FAD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CA2FAD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sid w:val="00CA2FAD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CA2FAD"/>
    <w:pPr>
      <w:ind w:left="1600"/>
    </w:pPr>
    <w:rPr>
      <w:sz w:val="28"/>
    </w:rPr>
  </w:style>
  <w:style w:type="character" w:customStyle="1" w:styleId="90">
    <w:name w:val="Оглавление 9 Знак"/>
    <w:link w:val="9"/>
    <w:rsid w:val="00CA2FAD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CA2FAD"/>
    <w:pPr>
      <w:ind w:left="1400"/>
    </w:pPr>
    <w:rPr>
      <w:sz w:val="28"/>
    </w:rPr>
  </w:style>
  <w:style w:type="character" w:customStyle="1" w:styleId="80">
    <w:name w:val="Оглавление 8 Знак"/>
    <w:link w:val="8"/>
    <w:rsid w:val="00CA2FAD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CA2FAD"/>
    <w:pPr>
      <w:ind w:left="800"/>
    </w:pPr>
    <w:rPr>
      <w:sz w:val="28"/>
    </w:rPr>
  </w:style>
  <w:style w:type="character" w:customStyle="1" w:styleId="52">
    <w:name w:val="Оглавление 5 Знак"/>
    <w:link w:val="51"/>
    <w:rsid w:val="00CA2FAD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rsid w:val="00CA2FAD"/>
    <w:pPr>
      <w:jc w:val="both"/>
    </w:pPr>
    <w:rPr>
      <w:i/>
    </w:rPr>
  </w:style>
  <w:style w:type="character" w:customStyle="1" w:styleId="a5">
    <w:name w:val="Подзаголовок Знак"/>
    <w:link w:val="a4"/>
    <w:rsid w:val="00CA2FAD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rsid w:val="00CA2FAD"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sid w:val="00CA2FAD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CA2FAD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CA2FAD"/>
    <w:rPr>
      <w:rFonts w:ascii="XO Thames" w:hAnsi="XO Thames"/>
      <w:b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791</Characters>
  <Application>Microsoft Office Word</Application>
  <DocSecurity>0</DocSecurity>
  <Lines>6</Lines>
  <Paragraphs>1</Paragraphs>
  <ScaleCrop>false</ScaleCrop>
  <Company/>
  <LinksUpToDate>false</LinksUpToDate>
  <CharactersWithSpaces>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777</cp:lastModifiedBy>
  <cp:revision>3</cp:revision>
  <dcterms:created xsi:type="dcterms:W3CDTF">2026-05-14T09:03:00Z</dcterms:created>
  <dcterms:modified xsi:type="dcterms:W3CDTF">2026-05-15T04:30:00Z</dcterms:modified>
</cp:coreProperties>
</file>