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ABC" w:rsidRDefault="00DD5ABC" w:rsidP="00DD5ABC">
      <w:pPr>
        <w:pStyle w:val="3"/>
        <w:rPr>
          <w:rFonts w:ascii="Tahoma" w:hAnsi="Tahoma" w:cs="Tahoma"/>
          <w:color w:val="706D6D"/>
        </w:rPr>
      </w:pPr>
      <w:r>
        <w:rPr>
          <w:rFonts w:ascii="Tahoma" w:hAnsi="Tahoma" w:cs="Tahoma"/>
          <w:color w:val="706D6D"/>
        </w:rPr>
        <w:t xml:space="preserve">О создании на территории муниципального образования </w:t>
      </w:r>
      <w:proofErr w:type="spellStart"/>
      <w:r>
        <w:rPr>
          <w:rFonts w:ascii="Tahoma" w:hAnsi="Tahoma" w:cs="Tahoma"/>
          <w:color w:val="706D6D"/>
        </w:rPr>
        <w:t>Жемчужненский</w:t>
      </w:r>
      <w:proofErr w:type="spellEnd"/>
      <w:r>
        <w:rPr>
          <w:rFonts w:ascii="Tahoma" w:hAnsi="Tahoma" w:cs="Tahoma"/>
          <w:color w:val="706D6D"/>
        </w:rPr>
        <w:t xml:space="preserve"> сельсовет аварийно-спасательной группы на период особого противопожарного режима</w:t>
      </w:r>
    </w:p>
    <w:p w:rsidR="00DD5ABC" w:rsidRDefault="00DD5ABC" w:rsidP="00DD5ABC">
      <w:pPr>
        <w:spacing w:after="240"/>
        <w:rPr>
          <w:rFonts w:ascii="Tahoma" w:hAnsi="Tahoma" w:cs="Tahoma"/>
          <w:color w:val="706D6D"/>
          <w:sz w:val="20"/>
          <w:szCs w:val="20"/>
        </w:rPr>
      </w:pPr>
      <w:r>
        <w:rPr>
          <w:rFonts w:ascii="Tahoma" w:hAnsi="Tahoma" w:cs="Tahoma"/>
          <w:color w:val="706D6D"/>
          <w:sz w:val="20"/>
          <w:szCs w:val="20"/>
        </w:rPr>
        <w:br/>
      </w:r>
      <w:r>
        <w:rPr>
          <w:rFonts w:ascii="Tahoma" w:hAnsi="Tahoma" w:cs="Tahoma"/>
          <w:color w:val="706D6D"/>
          <w:sz w:val="20"/>
          <w:szCs w:val="20"/>
        </w:rPr>
        <w:br/>
      </w:r>
      <w:bookmarkStart w:id="0" w:name="_GoBack"/>
      <w:r>
        <w:rPr>
          <w:rFonts w:ascii="Tahoma" w:hAnsi="Tahoma" w:cs="Tahoma"/>
          <w:color w:val="706D6D"/>
          <w:sz w:val="20"/>
          <w:szCs w:val="20"/>
        </w:rPr>
        <w:t>постановление от 12.02.2015 № 18</w:t>
      </w:r>
    </w:p>
    <w:bookmarkEnd w:id="0"/>
    <w:p w:rsidR="00DD5ABC" w:rsidRDefault="00DD5ABC" w:rsidP="00DD5ABC">
      <w:pPr>
        <w:pStyle w:val="1"/>
        <w:rPr>
          <w:rFonts w:ascii="Tahoma" w:hAnsi="Tahoma" w:cs="Tahoma"/>
          <w:color w:val="706D6D"/>
        </w:rPr>
      </w:pPr>
      <w:r>
        <w:rPr>
          <w:color w:val="706D6D"/>
          <w:sz w:val="24"/>
          <w:szCs w:val="24"/>
        </w:rPr>
        <w:t>Российская Федерация</w:t>
      </w:r>
    </w:p>
    <w:p w:rsidR="00DD5ABC" w:rsidRDefault="00DD5ABC" w:rsidP="00DD5ABC">
      <w:pPr>
        <w:spacing w:after="225"/>
        <w:rPr>
          <w:rFonts w:ascii="Times New Roman" w:hAnsi="Times New Roman" w:cs="Times New Roman"/>
          <w:color w:val="706D6D"/>
        </w:rPr>
      </w:pPr>
      <w:r>
        <w:rPr>
          <w:color w:val="706D6D"/>
        </w:rPr>
        <w:t>Республика Хакасия</w:t>
      </w:r>
    </w:p>
    <w:p w:rsidR="00DD5ABC" w:rsidRDefault="00DD5ABC" w:rsidP="00DD5ABC">
      <w:pPr>
        <w:pStyle w:val="1"/>
        <w:rPr>
          <w:rFonts w:ascii="Tahoma" w:hAnsi="Tahoma" w:cs="Tahoma"/>
          <w:color w:val="706D6D"/>
        </w:rPr>
      </w:pPr>
      <w:r>
        <w:rPr>
          <w:color w:val="706D6D"/>
          <w:sz w:val="24"/>
          <w:szCs w:val="24"/>
        </w:rPr>
        <w:t xml:space="preserve">Администрация  </w:t>
      </w:r>
      <w:proofErr w:type="spellStart"/>
      <w:r>
        <w:rPr>
          <w:color w:val="706D6D"/>
          <w:sz w:val="24"/>
          <w:szCs w:val="24"/>
        </w:rPr>
        <w:t>Жемчужненского</w:t>
      </w:r>
      <w:proofErr w:type="spellEnd"/>
      <w:r>
        <w:rPr>
          <w:color w:val="706D6D"/>
          <w:sz w:val="24"/>
          <w:szCs w:val="24"/>
        </w:rPr>
        <w:t xml:space="preserve"> сельсовета</w:t>
      </w:r>
    </w:p>
    <w:p w:rsidR="00DD5ABC" w:rsidRDefault="00DD5ABC" w:rsidP="00DD5ABC">
      <w:pPr>
        <w:pStyle w:val="1"/>
        <w:rPr>
          <w:rFonts w:ascii="Tahoma" w:hAnsi="Tahoma" w:cs="Tahoma"/>
          <w:color w:val="706D6D"/>
        </w:rPr>
      </w:pPr>
      <w:proofErr w:type="spellStart"/>
      <w:r>
        <w:rPr>
          <w:color w:val="706D6D"/>
          <w:sz w:val="24"/>
          <w:szCs w:val="24"/>
        </w:rPr>
        <w:t>Ширинский</w:t>
      </w:r>
      <w:proofErr w:type="spellEnd"/>
      <w:r>
        <w:rPr>
          <w:color w:val="706D6D"/>
          <w:sz w:val="24"/>
          <w:szCs w:val="24"/>
        </w:rPr>
        <w:t>  район</w:t>
      </w:r>
    </w:p>
    <w:p w:rsidR="00DD5ABC" w:rsidRDefault="00DD5ABC" w:rsidP="00DD5ABC">
      <w:pPr>
        <w:spacing w:after="225"/>
        <w:rPr>
          <w:rFonts w:ascii="Times New Roman" w:hAnsi="Times New Roman" w:cs="Times New Roman"/>
          <w:color w:val="706D6D"/>
        </w:rPr>
      </w:pPr>
      <w:r>
        <w:rPr>
          <w:color w:val="706D6D"/>
        </w:rPr>
        <w:t> </w:t>
      </w:r>
    </w:p>
    <w:p w:rsidR="00DD5ABC" w:rsidRDefault="00DD5ABC" w:rsidP="00DD5ABC">
      <w:pPr>
        <w:spacing w:after="225"/>
        <w:rPr>
          <w:color w:val="706D6D"/>
        </w:rPr>
      </w:pPr>
      <w:r>
        <w:rPr>
          <w:color w:val="706D6D"/>
        </w:rPr>
        <w:t>ПОСТАНОВЛЕНИЕ</w:t>
      </w:r>
    </w:p>
    <w:p w:rsidR="00DD5ABC" w:rsidRDefault="00DD5ABC" w:rsidP="00DD5ABC">
      <w:pPr>
        <w:spacing w:after="225"/>
        <w:rPr>
          <w:color w:val="706D6D"/>
        </w:rPr>
      </w:pPr>
      <w:r>
        <w:rPr>
          <w:color w:val="706D6D"/>
        </w:rPr>
        <w:t> </w:t>
      </w:r>
    </w:p>
    <w:p w:rsidR="00DD5ABC" w:rsidRDefault="00DD5ABC" w:rsidP="00DD5ABC">
      <w:pPr>
        <w:spacing w:after="225"/>
        <w:rPr>
          <w:color w:val="706D6D"/>
        </w:rPr>
      </w:pPr>
      <w:r>
        <w:rPr>
          <w:color w:val="706D6D"/>
        </w:rPr>
        <w:t>от  12.02.2015 г.                                   п. Жемчужный                                              №  18  </w:t>
      </w:r>
    </w:p>
    <w:p w:rsidR="00DD5ABC" w:rsidRDefault="00DD5ABC" w:rsidP="00DD5ABC">
      <w:pPr>
        <w:spacing w:after="225"/>
        <w:rPr>
          <w:color w:val="706D6D"/>
        </w:rPr>
      </w:pPr>
      <w:r>
        <w:rPr>
          <w:color w:val="706D6D"/>
        </w:rPr>
        <w:t> </w:t>
      </w:r>
    </w:p>
    <w:p w:rsidR="00DD5ABC" w:rsidRDefault="00DD5ABC" w:rsidP="00DD5ABC">
      <w:pPr>
        <w:spacing w:after="225"/>
        <w:rPr>
          <w:color w:val="706D6D"/>
        </w:rPr>
      </w:pPr>
      <w:r>
        <w:rPr>
          <w:color w:val="706D6D"/>
        </w:rPr>
        <w:t> </w:t>
      </w:r>
    </w:p>
    <w:p w:rsidR="00DD5ABC" w:rsidRDefault="00DD5ABC" w:rsidP="00DD5ABC">
      <w:pPr>
        <w:spacing w:after="225"/>
        <w:rPr>
          <w:color w:val="706D6D"/>
        </w:rPr>
      </w:pPr>
      <w:r>
        <w:rPr>
          <w:color w:val="706D6D"/>
        </w:rPr>
        <w:t xml:space="preserve">О создании на территории </w:t>
      </w:r>
      <w:proofErr w:type="gramStart"/>
      <w:r>
        <w:rPr>
          <w:color w:val="706D6D"/>
        </w:rPr>
        <w:t>муниципального</w:t>
      </w:r>
      <w:proofErr w:type="gramEnd"/>
    </w:p>
    <w:p w:rsidR="00DD5ABC" w:rsidRDefault="00DD5ABC" w:rsidP="00DD5ABC">
      <w:pPr>
        <w:spacing w:after="225"/>
        <w:rPr>
          <w:color w:val="706D6D"/>
        </w:rPr>
      </w:pPr>
      <w:r>
        <w:rPr>
          <w:color w:val="706D6D"/>
        </w:rPr>
        <w:t>образования     </w:t>
      </w:r>
      <w:proofErr w:type="spellStart"/>
      <w:r>
        <w:rPr>
          <w:color w:val="706D6D"/>
        </w:rPr>
        <w:t>Жемчужненский</w:t>
      </w:r>
      <w:proofErr w:type="spellEnd"/>
      <w:r>
        <w:rPr>
          <w:color w:val="706D6D"/>
        </w:rPr>
        <w:t xml:space="preserve"> сельсовет</w:t>
      </w:r>
    </w:p>
    <w:p w:rsidR="00DD5ABC" w:rsidRDefault="00DD5ABC" w:rsidP="00DD5ABC">
      <w:pPr>
        <w:spacing w:after="225"/>
        <w:rPr>
          <w:color w:val="706D6D"/>
        </w:rPr>
      </w:pPr>
      <w:r>
        <w:rPr>
          <w:color w:val="706D6D"/>
        </w:rPr>
        <w:t>аварийно-спасательной группы на период</w:t>
      </w:r>
    </w:p>
    <w:p w:rsidR="00DD5ABC" w:rsidRDefault="00DD5ABC" w:rsidP="00DD5ABC">
      <w:pPr>
        <w:spacing w:after="225"/>
        <w:rPr>
          <w:color w:val="706D6D"/>
        </w:rPr>
      </w:pPr>
      <w:r>
        <w:rPr>
          <w:color w:val="706D6D"/>
        </w:rPr>
        <w:t>особого противопожарного режима</w:t>
      </w:r>
    </w:p>
    <w:p w:rsidR="00DD5ABC" w:rsidRDefault="00DD5ABC" w:rsidP="00DD5ABC">
      <w:pPr>
        <w:spacing w:after="225"/>
        <w:rPr>
          <w:color w:val="706D6D"/>
        </w:rPr>
      </w:pPr>
      <w:r>
        <w:rPr>
          <w:color w:val="706D6D"/>
        </w:rPr>
        <w:t> </w:t>
      </w:r>
    </w:p>
    <w:p w:rsidR="00DD5ABC" w:rsidRDefault="00DD5ABC" w:rsidP="00DD5ABC">
      <w:pPr>
        <w:spacing w:after="225"/>
        <w:rPr>
          <w:color w:val="706D6D"/>
        </w:rPr>
      </w:pPr>
      <w:r>
        <w:rPr>
          <w:color w:val="706D6D"/>
        </w:rPr>
        <w:t> </w:t>
      </w:r>
    </w:p>
    <w:p w:rsidR="00DD5ABC" w:rsidRDefault="00DD5ABC" w:rsidP="00DD5ABC">
      <w:pPr>
        <w:spacing w:after="225"/>
        <w:rPr>
          <w:color w:val="706D6D"/>
        </w:rPr>
      </w:pPr>
      <w:r>
        <w:rPr>
          <w:color w:val="706D6D"/>
        </w:rPr>
        <w:t xml:space="preserve">      В связи с  наступлением  весенне-летнего пожароопасного периода,  в целях  ликвидации лесостепных возгораний вблизи населенных пунктов  на территории муниципального образования, руководствуясь статьей 7 Устава муниципального образования </w:t>
      </w:r>
      <w:proofErr w:type="spellStart"/>
      <w:r>
        <w:rPr>
          <w:color w:val="706D6D"/>
        </w:rPr>
        <w:t>Жемчужненский</w:t>
      </w:r>
      <w:proofErr w:type="spellEnd"/>
      <w:r>
        <w:rPr>
          <w:color w:val="706D6D"/>
        </w:rPr>
        <w:t xml:space="preserve"> сельсовет </w:t>
      </w:r>
      <w:proofErr w:type="spellStart"/>
      <w:r>
        <w:rPr>
          <w:color w:val="706D6D"/>
        </w:rPr>
        <w:t>Ширинского</w:t>
      </w:r>
      <w:proofErr w:type="spellEnd"/>
      <w:r>
        <w:rPr>
          <w:color w:val="706D6D"/>
        </w:rPr>
        <w:t xml:space="preserve"> района Республики Хакасия,     </w:t>
      </w:r>
    </w:p>
    <w:p w:rsidR="00DD5ABC" w:rsidRDefault="00DD5ABC" w:rsidP="00DD5ABC">
      <w:pPr>
        <w:spacing w:after="225"/>
        <w:rPr>
          <w:color w:val="706D6D"/>
        </w:rPr>
      </w:pPr>
      <w:r>
        <w:rPr>
          <w:color w:val="706D6D"/>
        </w:rPr>
        <w:t>Администрация ПОСТАНОВЛЯЕТ:</w:t>
      </w:r>
    </w:p>
    <w:p w:rsidR="00DD5ABC" w:rsidRDefault="00DD5ABC" w:rsidP="00DD5ABC">
      <w:pPr>
        <w:spacing w:after="225"/>
        <w:rPr>
          <w:color w:val="706D6D"/>
        </w:rPr>
      </w:pPr>
      <w:r>
        <w:rPr>
          <w:color w:val="706D6D"/>
        </w:rPr>
        <w:t>     1. Создать из числа членов добровольной пожарной охраны на период особого противопожарного режима аварийно-спасательную группу  на территории муниципального образования (приложение 1,2).</w:t>
      </w:r>
    </w:p>
    <w:p w:rsidR="00DD5ABC" w:rsidRDefault="00DD5ABC" w:rsidP="00DD5ABC">
      <w:pPr>
        <w:spacing w:after="225"/>
        <w:ind w:right="-81"/>
        <w:rPr>
          <w:color w:val="706D6D"/>
        </w:rPr>
      </w:pPr>
      <w:r>
        <w:rPr>
          <w:color w:val="706D6D"/>
        </w:rPr>
        <w:lastRenderedPageBreak/>
        <w:t>     2.  Бухгалтерии (Костиной В.С.)  оплату расходов на ликвидацию лесостепных возгораний на территории поселения  производить из резервного фонда   </w:t>
      </w:r>
      <w:proofErr w:type="spellStart"/>
      <w:r>
        <w:rPr>
          <w:color w:val="706D6D"/>
        </w:rPr>
        <w:t>Жемчужненского</w:t>
      </w:r>
      <w:proofErr w:type="spellEnd"/>
      <w:r>
        <w:rPr>
          <w:color w:val="706D6D"/>
        </w:rPr>
        <w:t xml:space="preserve"> сельсовета.</w:t>
      </w:r>
    </w:p>
    <w:p w:rsidR="00DD5ABC" w:rsidRDefault="00DD5ABC" w:rsidP="00DD5ABC">
      <w:pPr>
        <w:spacing w:after="225"/>
        <w:rPr>
          <w:color w:val="706D6D"/>
        </w:rPr>
      </w:pPr>
      <w:r>
        <w:rPr>
          <w:color w:val="706D6D"/>
        </w:rPr>
        <w:t>     3.    </w:t>
      </w:r>
      <w:proofErr w:type="gramStart"/>
      <w:r>
        <w:rPr>
          <w:color w:val="706D6D"/>
        </w:rPr>
        <w:t>Контроль за</w:t>
      </w:r>
      <w:proofErr w:type="gramEnd"/>
      <w:r>
        <w:rPr>
          <w:color w:val="706D6D"/>
        </w:rPr>
        <w:t xml:space="preserve"> исполнением данного постановления оставляю за собой.</w:t>
      </w:r>
    </w:p>
    <w:p w:rsidR="00DD5ABC" w:rsidRDefault="00DD5ABC" w:rsidP="00DD5ABC">
      <w:pPr>
        <w:spacing w:after="225"/>
        <w:rPr>
          <w:color w:val="706D6D"/>
        </w:rPr>
      </w:pPr>
      <w:r>
        <w:rPr>
          <w:color w:val="706D6D"/>
        </w:rPr>
        <w:t> </w:t>
      </w:r>
    </w:p>
    <w:p w:rsidR="00DD5ABC" w:rsidRDefault="00DD5ABC" w:rsidP="00DD5ABC">
      <w:pPr>
        <w:spacing w:after="225"/>
        <w:rPr>
          <w:color w:val="706D6D"/>
        </w:rPr>
      </w:pPr>
      <w:r>
        <w:rPr>
          <w:color w:val="706D6D"/>
        </w:rPr>
        <w:t> </w:t>
      </w:r>
    </w:p>
    <w:p w:rsidR="00DD5ABC" w:rsidRDefault="00DD5ABC" w:rsidP="00DD5ABC">
      <w:pPr>
        <w:spacing w:after="225"/>
        <w:rPr>
          <w:color w:val="706D6D"/>
        </w:rPr>
      </w:pPr>
      <w:r>
        <w:rPr>
          <w:color w:val="706D6D"/>
        </w:rPr>
        <w:t> </w:t>
      </w:r>
    </w:p>
    <w:p w:rsidR="00DD5ABC" w:rsidRDefault="00DD5ABC" w:rsidP="00DD5ABC">
      <w:pPr>
        <w:spacing w:after="225"/>
        <w:rPr>
          <w:color w:val="706D6D"/>
        </w:rPr>
      </w:pPr>
      <w:r>
        <w:rPr>
          <w:color w:val="706D6D"/>
        </w:rPr>
        <w:t> </w:t>
      </w:r>
    </w:p>
    <w:p w:rsidR="00DD5ABC" w:rsidRDefault="00DD5ABC" w:rsidP="00DD5ABC">
      <w:pPr>
        <w:spacing w:after="225"/>
        <w:rPr>
          <w:color w:val="706D6D"/>
        </w:rPr>
      </w:pPr>
      <w:r>
        <w:rPr>
          <w:color w:val="706D6D"/>
        </w:rPr>
        <w:t> </w:t>
      </w:r>
    </w:p>
    <w:p w:rsidR="00DD5ABC" w:rsidRDefault="00DD5ABC" w:rsidP="00DD5ABC">
      <w:pPr>
        <w:spacing w:after="225"/>
        <w:rPr>
          <w:color w:val="706D6D"/>
        </w:rPr>
      </w:pPr>
      <w:r>
        <w:rPr>
          <w:color w:val="706D6D"/>
        </w:rPr>
        <w:t>Глава </w:t>
      </w:r>
    </w:p>
    <w:p w:rsidR="002F30B1" w:rsidRPr="00B8500D" w:rsidRDefault="00DD5ABC" w:rsidP="00DD5ABC">
      <w:proofErr w:type="spellStart"/>
      <w:r>
        <w:rPr>
          <w:color w:val="706D6D"/>
        </w:rPr>
        <w:t>Жемчужненского</w:t>
      </w:r>
      <w:proofErr w:type="spellEnd"/>
      <w:r>
        <w:rPr>
          <w:color w:val="706D6D"/>
        </w:rPr>
        <w:t xml:space="preserve"> сельсовета                                                              С.Е.Ашуркин</w:t>
      </w:r>
    </w:p>
    <w:sectPr w:rsidR="002F30B1" w:rsidRPr="00B850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84033"/>
    <w:multiLevelType w:val="hybridMultilevel"/>
    <w:tmpl w:val="971CB2BE"/>
    <w:lvl w:ilvl="0" w:tplc="0BEEED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E51"/>
    <w:rsid w:val="00204AB6"/>
    <w:rsid w:val="002C1C3C"/>
    <w:rsid w:val="002F30B1"/>
    <w:rsid w:val="00323A66"/>
    <w:rsid w:val="00337638"/>
    <w:rsid w:val="003C63EB"/>
    <w:rsid w:val="003D39C7"/>
    <w:rsid w:val="00455343"/>
    <w:rsid w:val="004D430D"/>
    <w:rsid w:val="00516387"/>
    <w:rsid w:val="0052223A"/>
    <w:rsid w:val="0056009F"/>
    <w:rsid w:val="0058762D"/>
    <w:rsid w:val="005A74EF"/>
    <w:rsid w:val="00657E1D"/>
    <w:rsid w:val="006778FE"/>
    <w:rsid w:val="006C3E62"/>
    <w:rsid w:val="00731028"/>
    <w:rsid w:val="007A5069"/>
    <w:rsid w:val="00877E51"/>
    <w:rsid w:val="008E72B5"/>
    <w:rsid w:val="009B5A47"/>
    <w:rsid w:val="009F0117"/>
    <w:rsid w:val="00A226EB"/>
    <w:rsid w:val="00B60DF6"/>
    <w:rsid w:val="00B8500D"/>
    <w:rsid w:val="00BB01B6"/>
    <w:rsid w:val="00C23D2D"/>
    <w:rsid w:val="00C60FF7"/>
    <w:rsid w:val="00CF6DC6"/>
    <w:rsid w:val="00DD5ABC"/>
    <w:rsid w:val="00E50467"/>
    <w:rsid w:val="00E6411C"/>
    <w:rsid w:val="00E809F5"/>
    <w:rsid w:val="00EA2F7F"/>
    <w:rsid w:val="00EC0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B5A4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B5A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F30B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5A4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B5A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9B5A47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9B5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5A4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B60DF6"/>
    <w:rPr>
      <w:color w:val="0000FF"/>
      <w:u w:val="single"/>
    </w:rPr>
  </w:style>
  <w:style w:type="paragraph" w:styleId="a7">
    <w:name w:val="Body Text Indent"/>
    <w:basedOn w:val="a"/>
    <w:link w:val="a8"/>
    <w:uiPriority w:val="99"/>
    <w:semiHidden/>
    <w:unhideWhenUsed/>
    <w:rsid w:val="00323A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323A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516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516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C3E62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204A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2F30B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consnonformat">
    <w:name w:val="consnonformat"/>
    <w:basedOn w:val="a"/>
    <w:rsid w:val="002F3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2F3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E809F5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E809F5"/>
  </w:style>
  <w:style w:type="character" w:styleId="ad">
    <w:name w:val="Emphasis"/>
    <w:basedOn w:val="a0"/>
    <w:uiPriority w:val="20"/>
    <w:qFormat/>
    <w:rsid w:val="00E809F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B5A4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B5A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F30B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5A4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B5A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9B5A47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9B5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5A4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B60DF6"/>
    <w:rPr>
      <w:color w:val="0000FF"/>
      <w:u w:val="single"/>
    </w:rPr>
  </w:style>
  <w:style w:type="paragraph" w:styleId="a7">
    <w:name w:val="Body Text Indent"/>
    <w:basedOn w:val="a"/>
    <w:link w:val="a8"/>
    <w:uiPriority w:val="99"/>
    <w:semiHidden/>
    <w:unhideWhenUsed/>
    <w:rsid w:val="00323A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323A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516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516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C3E62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204A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2F30B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consnonformat">
    <w:name w:val="consnonformat"/>
    <w:basedOn w:val="a"/>
    <w:rsid w:val="002F3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2F3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E809F5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E809F5"/>
  </w:style>
  <w:style w:type="character" w:styleId="ad">
    <w:name w:val="Emphasis"/>
    <w:basedOn w:val="a0"/>
    <w:uiPriority w:val="20"/>
    <w:qFormat/>
    <w:rsid w:val="00E809F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5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72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3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4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4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8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2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61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4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Milada Kystova</dc:creator>
  <cp:lastModifiedBy>Milada Kystova</cp:lastModifiedBy>
  <cp:revision>2</cp:revision>
  <dcterms:created xsi:type="dcterms:W3CDTF">2023-08-25T04:05:00Z</dcterms:created>
  <dcterms:modified xsi:type="dcterms:W3CDTF">2023-08-25T04:05:00Z</dcterms:modified>
</cp:coreProperties>
</file>