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83 от 24.12.2013г. «Об утверждении бюджета муниципального образования Жемчужненский сельсовет на 2014 год и на плановый период 2015 и 2016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28.04.2014 №14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                  Р</w:t>
      </w:r>
      <w:r>
        <w:rPr>
          <w:rFonts w:ascii="times new roman"/>
          <w:color w:val="000000"/>
          <w:sz w:val="28"/>
          <w:rtl w:val="off"/>
          <w:lang w:val="en-US"/>
        </w:rPr>
        <w:t>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28.04. 2014 г.                                  п.Жемчужный                                        № 14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№ 83  от 24.12.2013г.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«Об   утверждении   бюджета   муниципального                                                                        образования Жемчужненский сельсовет на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2015 и 2016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24.12.2013г. № 83  в связи с  уточнением доходов и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сельсовет № 83  от 24.12.2013г.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2014 год и на плановый период 2015 и 2016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1.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2014 год»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 Приложение № 8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2015-2016 годы»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9 «Ведомственная структура расходов муниципального образования Жемчужненский сельсовет на 2014 год» изложить в новой редакции согласно приложению № 3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4. Приложение № 10 «Ведомственная структура расходов муниципального образования Жемчужненский сельсовет на 2015-2016 годы»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5. Приложение 11 «Перечень муниципальных целевых программ, предусмотренных к финансированию из бюджета муниципального образования Жемчужненский сельсовет на 2014  год» изложить в новой редакции согласно приложению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6. Приложение 12 «Перечень муниципальных целевых программ, предусмотренных к финансированию из бюджета муниципального образования Жемчужненский сельсовет на 2015-2016  годы» изложить в новой редакции согласно приложению № 6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7.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8.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2014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