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47" w:rsidRPr="009B5A47" w:rsidRDefault="009B5A47" w:rsidP="009B5A4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706D6D"/>
          <w:sz w:val="27"/>
          <w:szCs w:val="27"/>
          <w:lang w:eastAsia="ru-RU"/>
        </w:rPr>
      </w:pPr>
      <w:r w:rsidRPr="009B5A47">
        <w:rPr>
          <w:rFonts w:ascii="Tahoma" w:eastAsia="Times New Roman" w:hAnsi="Tahoma" w:cs="Tahoma"/>
          <w:b/>
          <w:bCs/>
          <w:color w:val="706D6D"/>
          <w:sz w:val="27"/>
          <w:szCs w:val="27"/>
          <w:lang w:eastAsia="ru-RU"/>
        </w:rPr>
        <w:t xml:space="preserve">О подготовке проекта схемы водоснабжения, и водоотведения на территории муниципального образования </w:t>
      </w:r>
      <w:proofErr w:type="spellStart"/>
      <w:r w:rsidRPr="009B5A47">
        <w:rPr>
          <w:rFonts w:ascii="Tahoma" w:eastAsia="Times New Roman" w:hAnsi="Tahoma" w:cs="Tahoma"/>
          <w:b/>
          <w:bCs/>
          <w:color w:val="706D6D"/>
          <w:sz w:val="27"/>
          <w:szCs w:val="27"/>
          <w:lang w:eastAsia="ru-RU"/>
        </w:rPr>
        <w:t>Жемчужненский</w:t>
      </w:r>
      <w:proofErr w:type="spellEnd"/>
      <w:r w:rsidRPr="009B5A47">
        <w:rPr>
          <w:rFonts w:ascii="Tahoma" w:eastAsia="Times New Roman" w:hAnsi="Tahoma" w:cs="Tahoma"/>
          <w:b/>
          <w:bCs/>
          <w:color w:val="706D6D"/>
          <w:sz w:val="27"/>
          <w:szCs w:val="27"/>
          <w:lang w:eastAsia="ru-RU"/>
        </w:rPr>
        <w:t xml:space="preserve"> сельсовет</w:t>
      </w:r>
    </w:p>
    <w:p w:rsidR="009B5A47" w:rsidRPr="009B5A47" w:rsidRDefault="009B5A47" w:rsidP="009B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47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br/>
      </w:r>
      <w:r w:rsidRPr="009B5A47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br/>
      </w:r>
      <w:bookmarkStart w:id="0" w:name="_GoBack"/>
      <w:r w:rsidRPr="009B5A47">
        <w:rPr>
          <w:rFonts w:ascii="Tahoma" w:eastAsia="Times New Roman" w:hAnsi="Tahoma" w:cs="Tahoma"/>
          <w:color w:val="706D6D"/>
          <w:sz w:val="20"/>
          <w:szCs w:val="20"/>
          <w:shd w:val="clear" w:color="auto" w:fill="FFFFFF"/>
          <w:lang w:eastAsia="ru-RU"/>
        </w:rPr>
        <w:t>Постановление № 1от 24.01.2014 г.</w:t>
      </w:r>
      <w:bookmarkEnd w:id="0"/>
      <w:r w:rsidRPr="009B5A47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br/>
      </w:r>
      <w:r w:rsidRPr="009B5A47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br/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706D6D"/>
          <w:kern w:val="36"/>
          <w:sz w:val="48"/>
          <w:szCs w:val="48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kern w:val="36"/>
          <w:sz w:val="26"/>
          <w:szCs w:val="26"/>
          <w:lang w:eastAsia="ru-RU"/>
        </w:rPr>
        <w:t>Российская Федерация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Республика Хакасия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706D6D"/>
          <w:kern w:val="36"/>
          <w:sz w:val="48"/>
          <w:szCs w:val="48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kern w:val="36"/>
          <w:sz w:val="26"/>
          <w:szCs w:val="26"/>
          <w:lang w:eastAsia="ru-RU"/>
        </w:rPr>
        <w:t>Администрация  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kern w:val="36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kern w:val="36"/>
          <w:sz w:val="26"/>
          <w:szCs w:val="26"/>
          <w:lang w:eastAsia="ru-RU"/>
        </w:rPr>
        <w:t xml:space="preserve"> сельсовета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706D6D"/>
          <w:kern w:val="36"/>
          <w:sz w:val="48"/>
          <w:szCs w:val="48"/>
          <w:lang w:eastAsia="ru-RU"/>
        </w:rPr>
      </w:pPr>
      <w:proofErr w:type="spellStart"/>
      <w:r w:rsidRPr="009B5A47">
        <w:rPr>
          <w:rFonts w:ascii="Times New Roman" w:eastAsia="Times New Roman" w:hAnsi="Times New Roman" w:cs="Times New Roman"/>
          <w:color w:val="706D6D"/>
          <w:kern w:val="36"/>
          <w:sz w:val="26"/>
          <w:szCs w:val="26"/>
          <w:lang w:eastAsia="ru-RU"/>
        </w:rPr>
        <w:t>Ширинский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kern w:val="36"/>
          <w:sz w:val="26"/>
          <w:szCs w:val="26"/>
          <w:lang w:eastAsia="ru-RU"/>
        </w:rPr>
        <w:t>  район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ПОСТАНОВЛЕНИЕ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от  24.01.2014 г.                                  п. Жемчужный                                          № 1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b/>
          <w:bCs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b/>
          <w:bCs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О подготовке проекта  схемы водоснабжения,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и водоотведения  на территории муниципального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образования   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В соответствии с Федеральным законом № 131-ФЗ от 06.10.2003 года  «Об основных принципах организации местного самоуправления в Российской Федерации», Федеральным законом № 416-ФЗ от 07.12.2011 г. «О водоснабжении и водоотведении», руководствуясь Уставом муниципального образования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  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Ширинского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района Республики Хакасия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Администрация  ПОСТАНОВЛЯЕТ: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1.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                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Начать подготовку проекта схемы водоснабжения и водоотведения муниципального образования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Ширинского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района Республики Хакасия.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2. Утвердить порядок и сроки проведения работ по подготовке схемы водоснабжения и водоотведения (Приложение 1).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3.  Утвердить комиссию по подготовке проекта схемы водоснабжения и водоотведения в составе 3 человек: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С.Е.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Ашуркин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.  - глава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сельсовета  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Ширинского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района Республики Хакасия;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br/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Переверзева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Т.А</w:t>
      </w:r>
      <w:proofErr w:type="gram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.</w:t>
      </w:r>
      <w:proofErr w:type="gram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–специалист 1 категории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сельсовета  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Ширинского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района Республики Хакасия;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br/>
        <w:t xml:space="preserve">М.А.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Палкин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-  начальник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отделения ООО «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Хакресводоканал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Ширинского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района» (по согласованию).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4. Утвердить порядок деятельности комиссии по подготовке проекта схемы водоснабжения и водоотведения муниципального образования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 (Приложение 2).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lastRenderedPageBreak/>
        <w:t xml:space="preserve">5. </w:t>
      </w:r>
      <w:proofErr w:type="gram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Направлять предложения по вопросу подготовки проекта схемы водоснабжения и водоотведения специалисту администрации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  сельсовета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Переверзевой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Татьяне  Александровне по адресу: п. Жемчужный, ул. Аптечная,1 здание администрации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сельсовета с 08:00 часов до 16:00 часов, перерыв с 13:00 часов до 134:00 часов, выходные суббота, воскресенье.</w:t>
      </w:r>
      <w:proofErr w:type="gramEnd"/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6. Не позднее, чем по истечении десяти дней </w:t>
      </w:r>
      <w:proofErr w:type="gram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с даты принятия</w:t>
      </w:r>
      <w:proofErr w:type="gram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данного распоряжения опубликовать в официальном печатном издании и на официальном сайте администрации муниципального образования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  сообщение о принятии данного распоряжения (Приложение 3).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7. Настоящее постановление вступает в силу после официального опубликования (обнародования).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8. </w:t>
      </w:r>
      <w:proofErr w:type="gram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Контроль за</w:t>
      </w:r>
      <w:proofErr w:type="gram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Глава Жемчужненского   сельсовета                                               С.Е.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Ашуркин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  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        Приложение 1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к постановлению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от 24.01.2014 г.   № 1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Порядок и сроки проведения работ по подготовке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схемы водоснабжения и водоотведения Муниципального образования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</w:t>
      </w:r>
    </w:p>
    <w:p w:rsidR="00E50467" w:rsidRDefault="009B5A47">
      <w:r w:rsidRPr="009B5A47">
        <w:lastRenderedPageBreak/>
        <w:drawing>
          <wp:inline distT="0" distB="0" distL="0" distR="0" wp14:anchorId="74F9C406" wp14:editId="762F94F8">
            <wp:extent cx="5731510" cy="4928731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br/>
        <w:t>Приложение  2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к постановлению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от 24.01.2014 года № 1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Порядок деятельности комиссии по подготовке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проекта схемы водоснабжения и водоотведения муниципального образования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1.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    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Организует сбор предложений по вопросу подготовки проекта схемы водоснабжения и водоотведения  муниципального образования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  по адресу: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Ширинский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район, п. Жемчужный, ул. Аптечная,1, здание администрации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сельсовета с 08:00 часов до 16:00 часов, перерыв с 13:00 часов до 14:00 часов, выходные суббота, воскресенье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2.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    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При необходимости дорабатывает проект схемы водоснабжения и водоотведения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3.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    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Проводит публичные слушания по проекту схемы водоснабжения и водоотведения.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lastRenderedPageBreak/>
        <w:t>4.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    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В срок, не позднее 7 дней от момента принятия решения о проведении публичных слушаний опубликовывает в официальном печатном издании уведомление о проведении публичных слушаний.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5.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    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Учитывает и обобщает представленные отзывы, замечания и предложения по обсуждению на публичных слушаниях вопросам.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6.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    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Собственными силами и (или) с привлечением специалистов готовит письменные заключения на полученные к публичным слушаниям замечания и предложения.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7.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    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Составляет список лиц участвующих в публичных слушаниях, включая состав приглашенных лиц.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8.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    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Назначает ведущего и секретаря публичных слушаний для ведения публичных слушаний и составления протокола.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9.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    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Определяет докладчиков (содокладчиков).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10.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Устанавливает порядок выступления на публичных слушаниях.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11.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Требует от участников публичных слушаний соблюдения общественного порядка и регламента проведения публичных слушаний. </w:t>
      </w:r>
      <w:proofErr w:type="gram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Лица</w:t>
      </w:r>
      <w:proofErr w:type="gram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не подчинившиеся законным требованиям ведущего публичных слушаний, могут быть удалены с места проведения данных публичных слушаний.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12.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Обеспечивает соблюдение установленной нормы предельной наполняемости территории (помещения) в месте проведения публичных слушаний.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13.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Ведет протокол публичных слушаний, который подписывается всеми присутствующими на публичных слушаниях членами комиссии.</w:t>
      </w:r>
    </w:p>
    <w:p w:rsidR="009B5A47" w:rsidRPr="009B5A47" w:rsidRDefault="009B5A47" w:rsidP="009B5A47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14.</w:t>
      </w:r>
      <w:r w:rsidRPr="009B5A47">
        <w:rPr>
          <w:rFonts w:ascii="Times New Roman" w:eastAsia="Times New Roman" w:hAnsi="Times New Roman" w:cs="Times New Roman"/>
          <w:color w:val="706D6D"/>
          <w:sz w:val="14"/>
          <w:szCs w:val="14"/>
          <w:lang w:eastAsia="ru-RU"/>
        </w:rPr>
        <w:t> 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В течени</w:t>
      </w:r>
      <w:proofErr w:type="gram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и</w:t>
      </w:r>
      <w:proofErr w:type="gram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3 дней после проведения публичных слушаний производит подготовку итогового документа и направляет его главе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сельсовета.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Приложение 3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к  постановлению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 от 24.01.2014 года  № 1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СООБЩЕНИЕ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о принятии постановления «О подготовке проекта  схемы водоснабжения и водоотведения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на территории муниципального образования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сельсовет»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lastRenderedPageBreak/>
        <w:t xml:space="preserve">Состав комиссии по подготовке проекта схемы теплоснабжения муниципального образования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  в составе 3 человек: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С.Е.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Ашуркин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.  - глава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сельсовета  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Ширинского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района Республики Хакасия;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br/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Переверзева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Т.А</w:t>
      </w:r>
      <w:proofErr w:type="gram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.</w:t>
      </w:r>
      <w:proofErr w:type="gram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–специалист 1 категории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сельсовета  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Ширинского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района Республики Хакасия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br/>
        <w:t xml:space="preserve">М.А.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Палкин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-   начальник  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отделения ООО «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Хакресводоканал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Ширинского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района» (по согласованию).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Порядок деятельности комиссии по подготовке проекта схемы водоснабжения и водоотведения муниципального образования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 опубликован на официальном сайте администрации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сельсовета  «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zgemchugin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@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val="en-US" w:eastAsia="ru-RU"/>
        </w:rPr>
        <w:t>mail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.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val="en-US" w:eastAsia="ru-RU"/>
        </w:rPr>
        <w:t>ru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»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2. Порядок и сроки проведения работ по подготовке проекта схемы водоснабжения и водоотведения муниципального образования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Жемчужненский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  опубликованы на официальном сайте администрации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сельсовета (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zgemchugin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@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val="en-US" w:eastAsia="ru-RU"/>
        </w:rPr>
        <w:t>mail</w:t>
      </w: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.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val="en-US" w:eastAsia="ru-RU"/>
        </w:rPr>
        <w:t>ru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)</w:t>
      </w:r>
    </w:p>
    <w:p w:rsidR="009B5A47" w:rsidRPr="009B5A47" w:rsidRDefault="009B5A47" w:rsidP="009B5A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3.  </w:t>
      </w:r>
      <w:proofErr w:type="gram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Направлять предложения по вопросу подготовки проекта схемы водоснабжения и водоотведения специалисту администрации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  сельсовета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Переверзевой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Татьяне  Александровне по адресу: п. Жемчужный, ул. Аптечная,1 здание администрации </w:t>
      </w:r>
      <w:proofErr w:type="spellStart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>Жемчужненского</w:t>
      </w:r>
      <w:proofErr w:type="spellEnd"/>
      <w:r w:rsidRPr="009B5A47">
        <w:rPr>
          <w:rFonts w:ascii="Times New Roman" w:eastAsia="Times New Roman" w:hAnsi="Times New Roman" w:cs="Times New Roman"/>
          <w:color w:val="706D6D"/>
          <w:sz w:val="26"/>
          <w:szCs w:val="26"/>
          <w:lang w:eastAsia="ru-RU"/>
        </w:rPr>
        <w:t xml:space="preserve"> сельсовета с 08:00 часов до 16:00 часов, перерыв с 13:00 часов до 14:00 часов, выходные суббота, воскресенье.</w:t>
      </w:r>
      <w:proofErr w:type="gramEnd"/>
    </w:p>
    <w:p w:rsidR="009B5A47" w:rsidRDefault="009B5A47"/>
    <w:sectPr w:rsidR="009B5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877E51"/>
    <w:rsid w:val="009B5A47"/>
    <w:rsid w:val="00CF6DC6"/>
    <w:rsid w:val="00E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2023-08-25T03:21:00Z</dcterms:created>
  <dcterms:modified xsi:type="dcterms:W3CDTF">2023-08-25T03:21:00Z</dcterms:modified>
</cp:coreProperties>
</file>