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установлении земельного налога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15.11.2011г. № 74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«_15__»  ноября  2011г.                                                                            № 74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установлении земельного налога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В соответствии с главой 31 Налогового кодекса Российской Федерации , Федеральным законом от 6 октября 2003 г. №131-ФЗ «Об общих принципах организации местного самоуправления в Российской Федерации» (с последующими изменениями) и Уставом муниципального образования Жемчужненский поссовет,  Совет депутатов муниципального образования Жемчужненский поссовет 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Ввести на территории муниципального образования Жемчужненский поссовет земельный налог. Установить  ставки земельного налога на земельные участки, расположенные на территории муниципального образования Жемчужненский поссовет, порядок и сроки предоставления налогоплательщиками документов, подтверждающих право на уменьшение налоговой базы, а также  налоговые льготы.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Установить налоговые ставки в следующих размерах: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2.1.   0,3 процента от кадастровой оценки земельных участков: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- отнесенных к землям сельскохозяйственного назначения или к землям в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составе зон сельскохозяйственного использования в населенных пунктах и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используемых для  сельскохозяйственного производства;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- занятых жилищным фондом и объектами инженерной инфраструктуры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жилищно-коммунального комплекса (за исключением доли в праве на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земельный участок, приходящейся на объект, не относящейся к жилищному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фонду и к объектам инженерной инфраструктуры жилищно-коммунального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комплекса) или предоставленных для жилищного строительства;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-   предоставленных для личного подсобного хозяйства, садоводства,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огородничества или животноводства, а так же для дачного хозяйства;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2.2.   1,5 процента в отношении прочих земельных участков.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Установить  следующие сроки уплаты платежей по земельному налогу: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3.1 для налогоплательщиков физических лиц,   уплачивающих  налог на основании налогового уведомления, 1 ноября года, следующего за истекшим налоговым периодом.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3.2 для налогоплательщиков – организаций и физических лиц, являющихся индивидуальными предпринимателями: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авансовых платежей – ежеквартально, не позднее последнего числа месяца следующего за истекшим отчетным периодом;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платежей по итогам налогового периода  – не позднее 1 марта года, следующего за истекшим налоговым периодом.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Установить, что документы, подтверждающие право на уменьшение налоговой базы в соответствии с главой 31 Налогового кодекса Российской Федерации, предоставляются в налоговые органы по месту нахождения земельного участка  до 01 сентября текущего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 Установить, что для организаций и физических лиц, имеющих в собственности земельные участки, являющиеся объектом налогообложения на территории муниципального образования Жемчужненский поссовет, льготы, установленные в соответствии со статьей 395 Налогового кодекса действуют в полном объеме.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6. Предоставить льготу по земельному налогу в размере 100 % следующим категориям налогоплательщиков: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6.1. Гражданам 70 лет и старше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7. Установить, что по результатам проведения государственной кадастровой  оценки земель кадастровая стоимость земельных участков по состоянию на 1 января календарного года подлежит доведению до сведения налогоплательщиков путем опубликования в средствах массовой информации не позднее 1 марта указанного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8. Настоящее решение вступает в силу по истечении месяца со дня его официального опубликования, но не ранее первого числа очередного налогового периода.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Жемчужненский поссовет                                                                С.Е.Ашуркин 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