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08E" w:rsidRPr="00517988" w:rsidRDefault="004D208E" w:rsidP="004D208E">
      <w:pPr>
        <w:tabs>
          <w:tab w:val="left" w:pos="540"/>
        </w:tabs>
        <w:jc w:val="center"/>
        <w:rPr>
          <w:sz w:val="22"/>
          <w:szCs w:val="22"/>
        </w:rPr>
      </w:pPr>
      <w:r w:rsidRPr="00517988">
        <w:rPr>
          <w:sz w:val="22"/>
          <w:szCs w:val="22"/>
        </w:rPr>
        <w:t>ОРГАНИЗАЦИОННАЯ КОМИССИЯ</w:t>
      </w:r>
    </w:p>
    <w:p w:rsidR="004D208E" w:rsidRPr="00517988" w:rsidRDefault="004D208E" w:rsidP="004D208E">
      <w:pPr>
        <w:tabs>
          <w:tab w:val="left" w:pos="540"/>
        </w:tabs>
        <w:jc w:val="center"/>
        <w:rPr>
          <w:sz w:val="22"/>
          <w:szCs w:val="22"/>
        </w:rPr>
      </w:pPr>
      <w:r w:rsidRPr="00517988">
        <w:rPr>
          <w:sz w:val="22"/>
          <w:szCs w:val="22"/>
        </w:rPr>
        <w:t>по подготовке и проведению публичных слушаний по вопросу предоставления</w:t>
      </w:r>
    </w:p>
    <w:p w:rsidR="004D208E" w:rsidRPr="00517988" w:rsidRDefault="004D208E" w:rsidP="004D208E">
      <w:pPr>
        <w:tabs>
          <w:tab w:val="left" w:pos="540"/>
        </w:tabs>
        <w:jc w:val="center"/>
        <w:rPr>
          <w:sz w:val="22"/>
          <w:szCs w:val="22"/>
        </w:rPr>
      </w:pPr>
      <w:r w:rsidRPr="00517988">
        <w:rPr>
          <w:sz w:val="22"/>
          <w:szCs w:val="22"/>
        </w:rPr>
        <w:t>разрешения на условно разрешенный вид использования</w:t>
      </w:r>
    </w:p>
    <w:p w:rsidR="004D208E" w:rsidRPr="00517988" w:rsidRDefault="004D208E" w:rsidP="004D208E">
      <w:pPr>
        <w:tabs>
          <w:tab w:val="left" w:pos="540"/>
        </w:tabs>
        <w:jc w:val="center"/>
        <w:rPr>
          <w:sz w:val="22"/>
          <w:szCs w:val="22"/>
        </w:rPr>
      </w:pPr>
    </w:p>
    <w:p w:rsidR="004D208E" w:rsidRPr="00517988" w:rsidRDefault="004D208E" w:rsidP="004D208E">
      <w:pPr>
        <w:tabs>
          <w:tab w:val="left" w:pos="540"/>
        </w:tabs>
        <w:jc w:val="center"/>
        <w:rPr>
          <w:sz w:val="22"/>
          <w:szCs w:val="22"/>
        </w:rPr>
      </w:pPr>
      <w:r w:rsidRPr="00517988">
        <w:rPr>
          <w:sz w:val="22"/>
          <w:szCs w:val="22"/>
        </w:rPr>
        <w:t>ЗАКЛЮЧЕНИЕ</w:t>
      </w:r>
    </w:p>
    <w:p w:rsidR="004D208E" w:rsidRPr="00517988" w:rsidRDefault="004D208E" w:rsidP="004D208E">
      <w:pPr>
        <w:tabs>
          <w:tab w:val="left" w:pos="540"/>
        </w:tabs>
        <w:jc w:val="center"/>
        <w:rPr>
          <w:sz w:val="22"/>
          <w:szCs w:val="22"/>
        </w:rPr>
      </w:pPr>
      <w:r w:rsidRPr="00517988">
        <w:rPr>
          <w:sz w:val="22"/>
          <w:szCs w:val="22"/>
        </w:rPr>
        <w:t>о результатах публичных слушаний по вопросу предоставления</w:t>
      </w:r>
    </w:p>
    <w:p w:rsidR="004D208E" w:rsidRPr="00517988" w:rsidRDefault="004552AB" w:rsidP="004D208E">
      <w:pPr>
        <w:tabs>
          <w:tab w:val="left" w:pos="540"/>
        </w:tabs>
        <w:jc w:val="center"/>
        <w:rPr>
          <w:sz w:val="22"/>
          <w:szCs w:val="22"/>
        </w:rPr>
      </w:pPr>
      <w:r w:rsidRPr="00517988">
        <w:rPr>
          <w:sz w:val="22"/>
          <w:szCs w:val="22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4D208E" w:rsidRDefault="00443F83" w:rsidP="004D208E">
      <w:pPr>
        <w:tabs>
          <w:tab w:val="left" w:pos="540"/>
        </w:tabs>
        <w:jc w:val="both"/>
      </w:pPr>
      <w:r>
        <w:t>1</w:t>
      </w:r>
      <w:r w:rsidR="00090382">
        <w:t>1</w:t>
      </w:r>
      <w:r w:rsidR="004D208E">
        <w:t>.</w:t>
      </w:r>
      <w:r>
        <w:t>03</w:t>
      </w:r>
      <w:r w:rsidR="004D208E">
        <w:t>.202</w:t>
      </w:r>
      <w:r>
        <w:t>4</w:t>
      </w:r>
      <w:r w:rsidR="004D208E">
        <w:t xml:space="preserve"> г.                                                                                                            п. Жемчужный</w:t>
      </w:r>
    </w:p>
    <w:p w:rsidR="004D208E" w:rsidRPr="00AD7246" w:rsidRDefault="004D208E" w:rsidP="004D208E">
      <w:pPr>
        <w:spacing w:before="120"/>
        <w:ind w:right="-1"/>
        <w:jc w:val="both"/>
        <w:rPr>
          <w:sz w:val="22"/>
          <w:szCs w:val="22"/>
        </w:rPr>
      </w:pPr>
      <w:r>
        <w:tab/>
      </w:r>
      <w:r w:rsidRPr="00AD7246">
        <w:rPr>
          <w:sz w:val="22"/>
          <w:szCs w:val="22"/>
        </w:rPr>
        <w:t>В соответствии с Пос</w:t>
      </w:r>
      <w:r w:rsidR="00090382">
        <w:rPr>
          <w:sz w:val="22"/>
          <w:szCs w:val="22"/>
        </w:rPr>
        <w:t>тановлением</w:t>
      </w:r>
      <w:r w:rsidRPr="00AD7246">
        <w:rPr>
          <w:sz w:val="22"/>
          <w:szCs w:val="22"/>
        </w:rPr>
        <w:t xml:space="preserve"> Главы Жемчужненского сельсовета № </w:t>
      </w:r>
      <w:r w:rsidR="00443F83">
        <w:rPr>
          <w:sz w:val="22"/>
          <w:szCs w:val="22"/>
        </w:rPr>
        <w:t>34</w:t>
      </w:r>
      <w:r w:rsidR="00A917DC">
        <w:rPr>
          <w:sz w:val="22"/>
          <w:szCs w:val="22"/>
        </w:rPr>
        <w:t xml:space="preserve"> от </w:t>
      </w:r>
      <w:r w:rsidR="00443F83">
        <w:rPr>
          <w:sz w:val="22"/>
          <w:szCs w:val="22"/>
        </w:rPr>
        <w:t>19</w:t>
      </w:r>
      <w:r w:rsidRPr="00AD7246">
        <w:rPr>
          <w:sz w:val="22"/>
          <w:szCs w:val="22"/>
        </w:rPr>
        <w:t>.</w:t>
      </w:r>
      <w:r w:rsidR="00443F83">
        <w:rPr>
          <w:sz w:val="22"/>
          <w:szCs w:val="22"/>
        </w:rPr>
        <w:t>02</w:t>
      </w:r>
      <w:r w:rsidRPr="00AD7246">
        <w:rPr>
          <w:sz w:val="22"/>
          <w:szCs w:val="22"/>
        </w:rPr>
        <w:t>.202</w:t>
      </w:r>
      <w:r w:rsidR="00443F83">
        <w:rPr>
          <w:sz w:val="22"/>
          <w:szCs w:val="22"/>
        </w:rPr>
        <w:t>4</w:t>
      </w:r>
      <w:r w:rsidRPr="00AD7246">
        <w:rPr>
          <w:sz w:val="22"/>
          <w:szCs w:val="22"/>
        </w:rPr>
        <w:t xml:space="preserve">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принято решение о проведении публичных слушаний и определен ряд вопросов.</w:t>
      </w:r>
    </w:p>
    <w:p w:rsidR="004D208E" w:rsidRPr="00AD7246" w:rsidRDefault="004D208E" w:rsidP="004D208E">
      <w:pPr>
        <w:tabs>
          <w:tab w:val="left" w:pos="540"/>
        </w:tabs>
        <w:ind w:right="-1" w:firstLine="539"/>
        <w:jc w:val="both"/>
        <w:rPr>
          <w:sz w:val="22"/>
          <w:szCs w:val="22"/>
        </w:rPr>
      </w:pPr>
      <w:r w:rsidRPr="00AD7246">
        <w:rPr>
          <w:sz w:val="22"/>
          <w:szCs w:val="22"/>
        </w:rPr>
        <w:tab/>
      </w:r>
      <w:r w:rsidR="00443F83">
        <w:rPr>
          <w:sz w:val="22"/>
          <w:szCs w:val="22"/>
        </w:rPr>
        <w:t>19</w:t>
      </w:r>
      <w:r w:rsidRPr="00AD7246">
        <w:rPr>
          <w:sz w:val="22"/>
          <w:szCs w:val="22"/>
        </w:rPr>
        <w:t>.</w:t>
      </w:r>
      <w:r w:rsidR="00443F83">
        <w:rPr>
          <w:sz w:val="22"/>
          <w:szCs w:val="22"/>
        </w:rPr>
        <w:t>02</w:t>
      </w:r>
      <w:r w:rsidRPr="00AD7246">
        <w:rPr>
          <w:sz w:val="22"/>
          <w:szCs w:val="22"/>
        </w:rPr>
        <w:t>.202</w:t>
      </w:r>
      <w:r w:rsidR="00443F83">
        <w:rPr>
          <w:sz w:val="22"/>
          <w:szCs w:val="22"/>
        </w:rPr>
        <w:t>4</w:t>
      </w:r>
      <w:r w:rsidRPr="00AD7246">
        <w:rPr>
          <w:sz w:val="22"/>
          <w:szCs w:val="22"/>
        </w:rPr>
        <w:t xml:space="preserve"> г. на официальном сайте в сети интернет «</w:t>
      </w:r>
      <w:proofErr w:type="spellStart"/>
      <w:r w:rsidR="00090382">
        <w:rPr>
          <w:sz w:val="22"/>
          <w:szCs w:val="22"/>
        </w:rPr>
        <w:t>жемчужненский.рф</w:t>
      </w:r>
      <w:proofErr w:type="spellEnd"/>
      <w:r w:rsidRPr="00AD7246">
        <w:rPr>
          <w:sz w:val="22"/>
          <w:szCs w:val="22"/>
        </w:rPr>
        <w:t xml:space="preserve">», на информационном стенде в администрации Жемчужненского сельсовета размещена информация о времени и месте проведения публичных слушаний, а также </w:t>
      </w:r>
      <w:r w:rsidR="00443F83">
        <w:rPr>
          <w:sz w:val="22"/>
          <w:szCs w:val="22"/>
        </w:rPr>
        <w:t>22</w:t>
      </w:r>
      <w:r w:rsidR="004552AB">
        <w:rPr>
          <w:sz w:val="22"/>
          <w:szCs w:val="22"/>
        </w:rPr>
        <w:t>.</w:t>
      </w:r>
      <w:r w:rsidR="00443F83">
        <w:rPr>
          <w:sz w:val="22"/>
          <w:szCs w:val="22"/>
        </w:rPr>
        <w:t>02</w:t>
      </w:r>
      <w:r w:rsidRPr="00AD7246">
        <w:rPr>
          <w:sz w:val="22"/>
          <w:szCs w:val="22"/>
        </w:rPr>
        <w:t>.202</w:t>
      </w:r>
      <w:r w:rsidR="00443F83">
        <w:rPr>
          <w:sz w:val="22"/>
          <w:szCs w:val="22"/>
        </w:rPr>
        <w:t>4</w:t>
      </w:r>
      <w:r w:rsidRPr="00AD7246">
        <w:rPr>
          <w:sz w:val="22"/>
          <w:szCs w:val="22"/>
        </w:rPr>
        <w:t xml:space="preserve"> г</w:t>
      </w:r>
      <w:r w:rsidRPr="00505177">
        <w:rPr>
          <w:sz w:val="22"/>
          <w:szCs w:val="22"/>
        </w:rPr>
        <w:t xml:space="preserve">. </w:t>
      </w:r>
      <w:r w:rsidRPr="00505177">
        <w:rPr>
          <w:color w:val="FF0000"/>
          <w:sz w:val="22"/>
          <w:szCs w:val="22"/>
        </w:rPr>
        <w:t xml:space="preserve">№№ </w:t>
      </w:r>
      <w:r w:rsidR="00505177" w:rsidRPr="00505177">
        <w:rPr>
          <w:color w:val="FF0000"/>
          <w:sz w:val="22"/>
          <w:szCs w:val="22"/>
        </w:rPr>
        <w:t>28</w:t>
      </w:r>
      <w:r w:rsidRPr="00505177">
        <w:rPr>
          <w:color w:val="FF0000"/>
          <w:sz w:val="22"/>
          <w:szCs w:val="22"/>
        </w:rPr>
        <w:t>-</w:t>
      </w:r>
      <w:r w:rsidR="00505177" w:rsidRPr="00505177">
        <w:rPr>
          <w:color w:val="FF0000"/>
          <w:sz w:val="22"/>
          <w:szCs w:val="22"/>
        </w:rPr>
        <w:t>31</w:t>
      </w:r>
      <w:r w:rsidRPr="00505177">
        <w:rPr>
          <w:color w:val="FF0000"/>
          <w:sz w:val="22"/>
          <w:szCs w:val="22"/>
        </w:rPr>
        <w:t xml:space="preserve"> (</w:t>
      </w:r>
      <w:r w:rsidR="00E8588C" w:rsidRPr="00505177">
        <w:rPr>
          <w:color w:val="FF0000"/>
          <w:sz w:val="22"/>
          <w:szCs w:val="22"/>
        </w:rPr>
        <w:t>14</w:t>
      </w:r>
      <w:r w:rsidR="00505177" w:rsidRPr="00505177">
        <w:rPr>
          <w:color w:val="FF0000"/>
          <w:sz w:val="22"/>
          <w:szCs w:val="22"/>
        </w:rPr>
        <w:t>667</w:t>
      </w:r>
      <w:r w:rsidRPr="00505177">
        <w:rPr>
          <w:color w:val="FF0000"/>
          <w:sz w:val="22"/>
          <w:szCs w:val="22"/>
        </w:rPr>
        <w:t>-</w:t>
      </w:r>
      <w:r w:rsidR="00E8588C" w:rsidRPr="00505177">
        <w:rPr>
          <w:color w:val="FF0000"/>
          <w:sz w:val="22"/>
          <w:szCs w:val="22"/>
        </w:rPr>
        <w:t>14</w:t>
      </w:r>
      <w:r w:rsidR="00505177" w:rsidRPr="00505177">
        <w:rPr>
          <w:color w:val="FF0000"/>
          <w:sz w:val="22"/>
          <w:szCs w:val="22"/>
        </w:rPr>
        <w:t>670</w:t>
      </w:r>
      <w:r w:rsidRPr="00505177">
        <w:rPr>
          <w:color w:val="FF0000"/>
          <w:sz w:val="22"/>
          <w:szCs w:val="22"/>
        </w:rPr>
        <w:t>)</w:t>
      </w:r>
      <w:r w:rsidRPr="00AD7246">
        <w:rPr>
          <w:color w:val="000000"/>
          <w:sz w:val="22"/>
          <w:szCs w:val="22"/>
        </w:rPr>
        <w:t xml:space="preserve"> опубликована</w:t>
      </w:r>
      <w:r w:rsidRPr="00AD7246">
        <w:rPr>
          <w:sz w:val="22"/>
          <w:szCs w:val="22"/>
        </w:rPr>
        <w:t xml:space="preserve"> в газете «Ширинский Вестник».</w:t>
      </w:r>
    </w:p>
    <w:p w:rsidR="004D208E" w:rsidRPr="00AD7246" w:rsidRDefault="004D208E" w:rsidP="004D208E">
      <w:pPr>
        <w:tabs>
          <w:tab w:val="left" w:pos="540"/>
        </w:tabs>
        <w:ind w:right="-1" w:firstLine="539"/>
        <w:jc w:val="both"/>
        <w:rPr>
          <w:sz w:val="22"/>
          <w:szCs w:val="22"/>
        </w:rPr>
      </w:pPr>
      <w:r w:rsidRPr="00AD7246">
        <w:rPr>
          <w:sz w:val="22"/>
          <w:szCs w:val="22"/>
        </w:rPr>
        <w:tab/>
      </w:r>
      <w:r w:rsidR="00A917DC" w:rsidRPr="00AD7246">
        <w:rPr>
          <w:sz w:val="22"/>
          <w:szCs w:val="22"/>
        </w:rPr>
        <w:t>Кроме того,</w:t>
      </w:r>
      <w:r w:rsidRPr="00AD7246">
        <w:rPr>
          <w:sz w:val="22"/>
          <w:szCs w:val="22"/>
        </w:rPr>
        <w:t xml:space="preserve"> организован прием письменных предложений, отзывов и замечаний, при обращении заинтересованных лиц разъяснения порядка проведения публичных слушаний.</w:t>
      </w:r>
    </w:p>
    <w:p w:rsidR="004D208E" w:rsidRPr="00AD7246" w:rsidRDefault="004D208E" w:rsidP="004D208E">
      <w:pPr>
        <w:tabs>
          <w:tab w:val="left" w:pos="540"/>
        </w:tabs>
        <w:ind w:right="-1" w:firstLine="539"/>
        <w:jc w:val="both"/>
        <w:rPr>
          <w:sz w:val="22"/>
          <w:szCs w:val="22"/>
        </w:rPr>
      </w:pPr>
      <w:r w:rsidRPr="00AD7246">
        <w:rPr>
          <w:sz w:val="22"/>
          <w:szCs w:val="22"/>
        </w:rPr>
        <w:tab/>
        <w:t xml:space="preserve">В период работы комиссии по проведению публичных слушаний письменных замечаний и предложений от жителей Жемчужненского сельсовета не поступало. </w:t>
      </w:r>
    </w:p>
    <w:p w:rsidR="004D208E" w:rsidRPr="00AD7246" w:rsidRDefault="004D208E" w:rsidP="004D208E">
      <w:pPr>
        <w:tabs>
          <w:tab w:val="left" w:pos="540"/>
        </w:tabs>
        <w:ind w:right="-1" w:firstLine="539"/>
        <w:jc w:val="both"/>
        <w:rPr>
          <w:sz w:val="22"/>
          <w:szCs w:val="22"/>
        </w:rPr>
      </w:pPr>
      <w:r w:rsidRPr="00AD7246">
        <w:rPr>
          <w:sz w:val="22"/>
          <w:szCs w:val="22"/>
        </w:rPr>
        <w:tab/>
        <w:t xml:space="preserve">Публичные слушания проведены </w:t>
      </w:r>
      <w:r w:rsidR="00505177">
        <w:rPr>
          <w:sz w:val="22"/>
          <w:szCs w:val="22"/>
        </w:rPr>
        <w:t>11</w:t>
      </w:r>
      <w:r w:rsidRPr="00AD7246">
        <w:rPr>
          <w:sz w:val="22"/>
          <w:szCs w:val="22"/>
        </w:rPr>
        <w:t>.</w:t>
      </w:r>
      <w:r w:rsidR="00505177">
        <w:rPr>
          <w:sz w:val="22"/>
          <w:szCs w:val="22"/>
        </w:rPr>
        <w:t>03</w:t>
      </w:r>
      <w:r w:rsidRPr="00AD7246">
        <w:rPr>
          <w:sz w:val="22"/>
          <w:szCs w:val="22"/>
        </w:rPr>
        <w:t>.202</w:t>
      </w:r>
      <w:r w:rsidR="00505177">
        <w:rPr>
          <w:sz w:val="22"/>
          <w:szCs w:val="22"/>
        </w:rPr>
        <w:t>4</w:t>
      </w:r>
      <w:r w:rsidRPr="00AD7246">
        <w:rPr>
          <w:sz w:val="22"/>
          <w:szCs w:val="22"/>
        </w:rPr>
        <w:t xml:space="preserve">г. в здании администрации МО Жемчужненский сельсовет, расположенного по адресу: Республика Хакасия, Ширинский район, п. Жемчужный, ул. Аптечная, д. 1. </w:t>
      </w:r>
    </w:p>
    <w:p w:rsidR="004D208E" w:rsidRPr="00AD7246" w:rsidRDefault="004D208E" w:rsidP="004D208E">
      <w:pPr>
        <w:tabs>
          <w:tab w:val="left" w:pos="540"/>
        </w:tabs>
        <w:ind w:right="-1"/>
        <w:jc w:val="both"/>
        <w:rPr>
          <w:sz w:val="22"/>
          <w:szCs w:val="22"/>
        </w:rPr>
      </w:pPr>
      <w:r w:rsidRPr="00AD7246">
        <w:rPr>
          <w:sz w:val="22"/>
          <w:szCs w:val="22"/>
        </w:rPr>
        <w:tab/>
        <w:t xml:space="preserve">Публичные слушания по вопросу </w:t>
      </w:r>
      <w:r w:rsidR="004552AB" w:rsidRPr="00AD7246">
        <w:rPr>
          <w:sz w:val="22"/>
          <w:szCs w:val="22"/>
        </w:rPr>
        <w:t>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AD7246">
        <w:rPr>
          <w:sz w:val="22"/>
          <w:szCs w:val="22"/>
        </w:rPr>
        <w:t xml:space="preserve"> считать состоявшимися.</w:t>
      </w:r>
    </w:p>
    <w:p w:rsidR="004D208E" w:rsidRPr="00AD7246" w:rsidRDefault="004D208E" w:rsidP="004D208E">
      <w:pPr>
        <w:jc w:val="both"/>
        <w:rPr>
          <w:sz w:val="22"/>
          <w:szCs w:val="22"/>
        </w:rPr>
      </w:pPr>
      <w:r w:rsidRPr="00AD7246">
        <w:rPr>
          <w:sz w:val="22"/>
          <w:szCs w:val="22"/>
        </w:rPr>
        <w:tab/>
        <w:t>Учитывая общественное мнение, с учетом замечаний и возражений по существу поставленных вопросов предложено:</w:t>
      </w:r>
    </w:p>
    <w:p w:rsidR="004D208E" w:rsidRPr="00AD7246" w:rsidRDefault="004D208E" w:rsidP="004D208E">
      <w:pPr>
        <w:ind w:firstLine="567"/>
        <w:jc w:val="both"/>
        <w:rPr>
          <w:sz w:val="22"/>
          <w:szCs w:val="22"/>
        </w:rPr>
      </w:pPr>
      <w:r w:rsidRPr="00AD7246">
        <w:rPr>
          <w:sz w:val="22"/>
          <w:szCs w:val="22"/>
        </w:rPr>
        <w:t>1. Комиссии по землепользованию и застройке обеспечить подготовку Постановления Администрац</w:t>
      </w:r>
      <w:r w:rsidR="00EA15F0">
        <w:rPr>
          <w:sz w:val="22"/>
          <w:szCs w:val="22"/>
        </w:rPr>
        <w:t xml:space="preserve">ии Жемчужненского сельсовета «О </w:t>
      </w:r>
      <w:r w:rsidR="00EA15F0" w:rsidRPr="00AD7246">
        <w:rPr>
          <w:sz w:val="22"/>
          <w:szCs w:val="22"/>
        </w:rPr>
        <w:t>предоставлени</w:t>
      </w:r>
      <w:r w:rsidR="00EA15F0">
        <w:rPr>
          <w:sz w:val="22"/>
          <w:szCs w:val="22"/>
        </w:rPr>
        <w:t>и</w:t>
      </w:r>
      <w:r w:rsidR="00EA15F0" w:rsidRPr="00AD7246">
        <w:rPr>
          <w:sz w:val="22"/>
          <w:szCs w:val="22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AD7246">
        <w:rPr>
          <w:sz w:val="22"/>
          <w:szCs w:val="22"/>
        </w:rPr>
        <w:t>»:</w:t>
      </w:r>
    </w:p>
    <w:p w:rsidR="00505177" w:rsidRDefault="00A917DC" w:rsidP="00505177">
      <w:pPr>
        <w:ind w:firstLine="709"/>
        <w:jc w:val="both"/>
        <w:rPr>
          <w:rFonts w:eastAsiaTheme="minorHAnsi" w:cstheme="minorBidi"/>
          <w:sz w:val="22"/>
          <w:szCs w:val="22"/>
          <w:lang w:eastAsia="en-US"/>
        </w:rPr>
      </w:pPr>
      <w:r>
        <w:rPr>
          <w:color w:val="000000"/>
          <w:sz w:val="22"/>
          <w:szCs w:val="22"/>
        </w:rPr>
        <w:t>1.1.</w:t>
      </w:r>
      <w:r w:rsidR="004D208E" w:rsidRPr="00AD7246">
        <w:rPr>
          <w:color w:val="000000"/>
          <w:sz w:val="22"/>
          <w:szCs w:val="22"/>
        </w:rPr>
        <w:t xml:space="preserve"> </w:t>
      </w:r>
      <w:r w:rsidR="00505177">
        <w:rPr>
          <w:rFonts w:eastAsiaTheme="minorHAnsi" w:cstheme="minorBidi"/>
          <w:sz w:val="22"/>
          <w:szCs w:val="22"/>
          <w:lang w:eastAsia="en-US"/>
        </w:rPr>
        <w:t xml:space="preserve">Строениям, (сведения в ГКН отсутствуют), расположенным на земельном участке </w:t>
      </w:r>
      <w:r w:rsidR="00505177" w:rsidRPr="00A936AE">
        <w:rPr>
          <w:rFonts w:eastAsiaTheme="minorHAnsi" w:cstheme="minorBidi"/>
          <w:sz w:val="22"/>
          <w:szCs w:val="22"/>
          <w:lang w:eastAsia="en-US"/>
        </w:rPr>
        <w:t>с кадастровым номером 19:11:</w:t>
      </w:r>
      <w:r w:rsidR="00505177">
        <w:rPr>
          <w:rFonts w:eastAsiaTheme="minorHAnsi" w:cstheme="minorBidi"/>
          <w:sz w:val="22"/>
          <w:szCs w:val="22"/>
          <w:lang w:eastAsia="en-US"/>
        </w:rPr>
        <w:t>020503</w:t>
      </w:r>
      <w:r w:rsidR="00505177" w:rsidRPr="00A936AE">
        <w:rPr>
          <w:rFonts w:eastAsiaTheme="minorHAnsi" w:cstheme="minorBidi"/>
          <w:sz w:val="22"/>
          <w:szCs w:val="22"/>
          <w:lang w:eastAsia="en-US"/>
        </w:rPr>
        <w:t>:</w:t>
      </w:r>
      <w:r w:rsidR="00505177">
        <w:rPr>
          <w:rFonts w:eastAsiaTheme="minorHAnsi" w:cstheme="minorBidi"/>
          <w:sz w:val="22"/>
          <w:szCs w:val="22"/>
          <w:lang w:eastAsia="en-US"/>
        </w:rPr>
        <w:t>82</w:t>
      </w:r>
      <w:r w:rsidR="00505177" w:rsidRPr="00A936AE">
        <w:rPr>
          <w:rFonts w:eastAsiaTheme="minorHAnsi" w:cstheme="minorBidi"/>
          <w:sz w:val="22"/>
          <w:szCs w:val="22"/>
          <w:lang w:eastAsia="en-US"/>
        </w:rPr>
        <w:t xml:space="preserve"> по адресу: Республика Хакасия, Ширинский район, </w:t>
      </w:r>
      <w:r w:rsidR="00505177">
        <w:rPr>
          <w:rFonts w:eastAsiaTheme="minorHAnsi" w:cstheme="minorBidi"/>
          <w:sz w:val="22"/>
          <w:szCs w:val="22"/>
          <w:lang w:eastAsia="en-US"/>
        </w:rPr>
        <w:t>п.</w:t>
      </w:r>
      <w:r w:rsidR="00505177" w:rsidRPr="00A936AE">
        <w:rPr>
          <w:rFonts w:eastAsiaTheme="minorHAnsi" w:cstheme="minorBidi"/>
          <w:sz w:val="22"/>
          <w:szCs w:val="22"/>
          <w:lang w:eastAsia="en-US"/>
        </w:rPr>
        <w:t xml:space="preserve"> Жемчужный, Садоводческое товарищество </w:t>
      </w:r>
      <w:r w:rsidR="00505177">
        <w:rPr>
          <w:rFonts w:eastAsiaTheme="minorHAnsi" w:cstheme="minorBidi"/>
          <w:sz w:val="22"/>
          <w:szCs w:val="22"/>
          <w:lang w:eastAsia="en-US"/>
        </w:rPr>
        <w:t>Жемчужинка</w:t>
      </w:r>
      <w:r w:rsidR="00505177" w:rsidRPr="00A936AE">
        <w:rPr>
          <w:rFonts w:eastAsiaTheme="minorHAnsi" w:cstheme="minorBidi"/>
          <w:sz w:val="22"/>
          <w:szCs w:val="22"/>
          <w:lang w:eastAsia="en-US"/>
        </w:rPr>
        <w:t xml:space="preserve">, </w:t>
      </w:r>
      <w:r w:rsidR="00505177">
        <w:rPr>
          <w:rFonts w:eastAsiaTheme="minorHAnsi" w:cstheme="minorBidi"/>
          <w:sz w:val="22"/>
          <w:szCs w:val="22"/>
          <w:lang w:eastAsia="en-US"/>
        </w:rPr>
        <w:t>у</w:t>
      </w:r>
      <w:r w:rsidR="00505177" w:rsidRPr="00A936AE">
        <w:rPr>
          <w:rFonts w:eastAsiaTheme="minorHAnsi" w:cstheme="minorBidi"/>
          <w:sz w:val="22"/>
          <w:szCs w:val="22"/>
          <w:lang w:eastAsia="en-US"/>
        </w:rPr>
        <w:t xml:space="preserve">лица </w:t>
      </w:r>
      <w:r w:rsidR="00505177">
        <w:rPr>
          <w:rFonts w:eastAsiaTheme="minorHAnsi" w:cstheme="minorBidi"/>
          <w:sz w:val="22"/>
          <w:szCs w:val="22"/>
          <w:lang w:eastAsia="en-US"/>
        </w:rPr>
        <w:t>ряд</w:t>
      </w:r>
      <w:r w:rsidR="00505177" w:rsidRPr="00A936AE">
        <w:rPr>
          <w:rFonts w:eastAsiaTheme="minorHAnsi" w:cstheme="minorBidi"/>
          <w:sz w:val="22"/>
          <w:szCs w:val="22"/>
          <w:lang w:eastAsia="en-US"/>
        </w:rPr>
        <w:t xml:space="preserve"> </w:t>
      </w:r>
      <w:r w:rsidR="00505177">
        <w:rPr>
          <w:rFonts w:eastAsiaTheme="minorHAnsi" w:cstheme="minorBidi"/>
          <w:sz w:val="22"/>
          <w:szCs w:val="22"/>
          <w:lang w:eastAsia="en-US"/>
        </w:rPr>
        <w:t>1, земельный участок 3</w:t>
      </w:r>
      <w:r w:rsidR="00505177" w:rsidRPr="00A936AE">
        <w:rPr>
          <w:rFonts w:eastAsiaTheme="minorHAnsi" w:cstheme="minorBidi"/>
          <w:sz w:val="22"/>
          <w:szCs w:val="22"/>
          <w:lang w:eastAsia="en-US"/>
        </w:rPr>
        <w:t xml:space="preserve">, в части уменьшения минимального отступа от границ земельного участка, за пределами которого запрещено строительство </w:t>
      </w:r>
      <w:r w:rsidR="00505177">
        <w:rPr>
          <w:rFonts w:eastAsiaTheme="minorHAnsi" w:cstheme="minorBidi"/>
          <w:sz w:val="22"/>
          <w:szCs w:val="22"/>
          <w:lang w:eastAsia="en-US"/>
        </w:rPr>
        <w:t xml:space="preserve">строениям №2 и №3 по левой стороне от главного фасада с 3,0 м. до 0 м., строению №1 по правой стороне от главного фасада с 3,0м. до 2,3 м. по задней стенке с 3,0 м. до 2,5 м., строению №4 по главному фасаду с 5,0 м. до 3,5 м. с права от главного фасада с 3,0 м. до 2,5 м. согласно </w:t>
      </w:r>
      <w:r w:rsidR="00505177" w:rsidRPr="00B62928">
        <w:rPr>
          <w:rFonts w:eastAsiaTheme="minorHAnsi" w:cstheme="minorBidi"/>
          <w:sz w:val="22"/>
          <w:szCs w:val="22"/>
          <w:lang w:eastAsia="en-US"/>
        </w:rPr>
        <w:t>прилагаемой схеме (со схемой можно ознакомиться</w:t>
      </w:r>
      <w:r w:rsidR="00505177">
        <w:rPr>
          <w:rFonts w:eastAsiaTheme="minorHAnsi" w:cstheme="minorBidi"/>
          <w:sz w:val="22"/>
          <w:szCs w:val="22"/>
          <w:lang w:eastAsia="en-US"/>
        </w:rPr>
        <w:t xml:space="preserve"> в администрации Жемчужненского сельсовета)</w:t>
      </w:r>
    </w:p>
    <w:p w:rsidR="00505177" w:rsidRDefault="00505177" w:rsidP="00505177">
      <w:pPr>
        <w:ind w:firstLine="709"/>
        <w:jc w:val="both"/>
        <w:rPr>
          <w:rFonts w:eastAsiaTheme="minorHAnsi" w:cstheme="minorBidi"/>
          <w:sz w:val="22"/>
          <w:szCs w:val="22"/>
          <w:lang w:eastAsia="en-US"/>
        </w:rPr>
      </w:pPr>
      <w:r>
        <w:rPr>
          <w:rFonts w:eastAsiaTheme="minorHAnsi" w:cstheme="minorBidi"/>
          <w:sz w:val="22"/>
          <w:szCs w:val="22"/>
          <w:lang w:eastAsia="en-US"/>
        </w:rPr>
        <w:t xml:space="preserve">1.2. Строениям, (сведения в ГКН отсутствуют), расположенным на земельном участке </w:t>
      </w:r>
      <w:r w:rsidRPr="00A936AE">
        <w:rPr>
          <w:rFonts w:eastAsiaTheme="minorHAnsi" w:cstheme="minorBidi"/>
          <w:sz w:val="22"/>
          <w:szCs w:val="22"/>
          <w:lang w:eastAsia="en-US"/>
        </w:rPr>
        <w:t>с кадастровым номером 19:11:</w:t>
      </w:r>
      <w:r>
        <w:rPr>
          <w:rFonts w:eastAsiaTheme="minorHAnsi" w:cstheme="minorBidi"/>
          <w:sz w:val="22"/>
          <w:szCs w:val="22"/>
          <w:lang w:eastAsia="en-US"/>
        </w:rPr>
        <w:t>020503</w:t>
      </w:r>
      <w:r w:rsidRPr="00A936AE">
        <w:rPr>
          <w:rFonts w:eastAsiaTheme="minorHAnsi" w:cstheme="minorBidi"/>
          <w:sz w:val="22"/>
          <w:szCs w:val="22"/>
          <w:lang w:eastAsia="en-US"/>
        </w:rPr>
        <w:t>:</w:t>
      </w:r>
      <w:r>
        <w:rPr>
          <w:rFonts w:eastAsiaTheme="minorHAnsi" w:cstheme="minorBidi"/>
          <w:sz w:val="22"/>
          <w:szCs w:val="22"/>
          <w:lang w:eastAsia="en-US"/>
        </w:rPr>
        <w:t>99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 по адресу: Республика Хакасия, Ширинский район, </w:t>
      </w:r>
      <w:r>
        <w:rPr>
          <w:rFonts w:eastAsiaTheme="minorHAnsi" w:cstheme="minorBidi"/>
          <w:sz w:val="22"/>
          <w:szCs w:val="22"/>
          <w:lang w:eastAsia="en-US"/>
        </w:rPr>
        <w:t>п.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 Жемчужный, Садоводческое товарищество </w:t>
      </w:r>
      <w:r>
        <w:rPr>
          <w:rFonts w:eastAsiaTheme="minorHAnsi" w:cstheme="minorBidi"/>
          <w:sz w:val="22"/>
          <w:szCs w:val="22"/>
          <w:lang w:eastAsia="en-US"/>
        </w:rPr>
        <w:t>Жемчужинка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, </w:t>
      </w:r>
      <w:r>
        <w:rPr>
          <w:rFonts w:eastAsiaTheme="minorHAnsi" w:cstheme="minorBidi"/>
          <w:sz w:val="22"/>
          <w:szCs w:val="22"/>
          <w:lang w:eastAsia="en-US"/>
        </w:rPr>
        <w:t>у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лица </w:t>
      </w:r>
      <w:r>
        <w:rPr>
          <w:rFonts w:eastAsiaTheme="minorHAnsi" w:cstheme="minorBidi"/>
          <w:sz w:val="22"/>
          <w:szCs w:val="22"/>
          <w:lang w:eastAsia="en-US"/>
        </w:rPr>
        <w:t>ряд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 </w:t>
      </w:r>
      <w:r>
        <w:rPr>
          <w:rFonts w:eastAsiaTheme="minorHAnsi" w:cstheme="minorBidi"/>
          <w:sz w:val="22"/>
          <w:szCs w:val="22"/>
          <w:lang w:eastAsia="en-US"/>
        </w:rPr>
        <w:t>1, земельный участок 4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, в части уменьшения минимального отступа от границ земельного участка, за пределами которого запрещено строительство </w:t>
      </w:r>
      <w:r>
        <w:rPr>
          <w:rFonts w:eastAsiaTheme="minorHAnsi" w:cstheme="minorBidi"/>
          <w:sz w:val="22"/>
          <w:szCs w:val="22"/>
          <w:lang w:eastAsia="en-US"/>
        </w:rPr>
        <w:t xml:space="preserve">строениям №1 и №2 по левой стороне от главного фасада с 3,0 м. до 0 м. согласно </w:t>
      </w:r>
      <w:r w:rsidRPr="00B62928">
        <w:rPr>
          <w:rFonts w:eastAsiaTheme="minorHAnsi" w:cstheme="minorBidi"/>
          <w:sz w:val="22"/>
          <w:szCs w:val="22"/>
          <w:lang w:eastAsia="en-US"/>
        </w:rPr>
        <w:t>прилагаемой схеме (со схемой можно ознакомиться</w:t>
      </w:r>
      <w:r>
        <w:rPr>
          <w:rFonts w:eastAsiaTheme="minorHAnsi" w:cstheme="minorBidi"/>
          <w:sz w:val="22"/>
          <w:szCs w:val="22"/>
          <w:lang w:eastAsia="en-US"/>
        </w:rPr>
        <w:t xml:space="preserve"> в администрации Жемчужненского сельсовета)</w:t>
      </w:r>
    </w:p>
    <w:p w:rsidR="00426299" w:rsidRPr="00090382" w:rsidRDefault="00090382" w:rsidP="00090382">
      <w:pPr>
        <w:tabs>
          <w:tab w:val="left" w:pos="540"/>
        </w:tabs>
        <w:ind w:right="-1" w:firstLine="539"/>
        <w:jc w:val="both"/>
        <w:rPr>
          <w:sz w:val="22"/>
          <w:szCs w:val="22"/>
        </w:rPr>
      </w:pPr>
      <w:r w:rsidRPr="00090382">
        <w:rPr>
          <w:sz w:val="22"/>
          <w:szCs w:val="22"/>
        </w:rPr>
        <w:t xml:space="preserve">2. Дата и время проведения публичных слушаний: 01.12.2023 г. в 10:00 часов в п. Жемчужный в здании администрации МО Жемчужненский сельсовет, расположенном по адресу: Республика Хакасия, Ширинский район, п. Жемчужный, ул. Аптечная, д. 1. </w:t>
      </w:r>
      <w:r w:rsidR="00426299" w:rsidRPr="00090382">
        <w:rPr>
          <w:sz w:val="22"/>
          <w:szCs w:val="22"/>
        </w:rPr>
        <w:t xml:space="preserve"> </w:t>
      </w:r>
    </w:p>
    <w:p w:rsidR="004D208E" w:rsidRDefault="004D208E" w:rsidP="004D208E">
      <w:pPr>
        <w:pStyle w:val="Default"/>
        <w:jc w:val="both"/>
        <w:rPr>
          <w:sz w:val="22"/>
          <w:szCs w:val="22"/>
        </w:rPr>
      </w:pPr>
    </w:p>
    <w:p w:rsidR="00517988" w:rsidRPr="00AD7246" w:rsidRDefault="00517988" w:rsidP="004D208E">
      <w:pPr>
        <w:pStyle w:val="Default"/>
        <w:jc w:val="both"/>
        <w:rPr>
          <w:sz w:val="22"/>
          <w:szCs w:val="22"/>
        </w:rPr>
      </w:pPr>
      <w:bookmarkStart w:id="0" w:name="_GoBack"/>
      <w:bookmarkEnd w:id="0"/>
    </w:p>
    <w:p w:rsidR="004D208E" w:rsidRPr="00AD7246" w:rsidRDefault="004D208E" w:rsidP="004D208E">
      <w:pPr>
        <w:jc w:val="both"/>
        <w:rPr>
          <w:sz w:val="22"/>
          <w:szCs w:val="22"/>
        </w:rPr>
      </w:pPr>
      <w:r w:rsidRPr="00AD7246">
        <w:rPr>
          <w:sz w:val="22"/>
          <w:szCs w:val="22"/>
        </w:rPr>
        <w:t>Председатель организационной комиссии                                                             Н.М. Катцын</w:t>
      </w:r>
    </w:p>
    <w:p w:rsidR="004D208E" w:rsidRPr="00AD7246" w:rsidRDefault="004D208E" w:rsidP="004D208E">
      <w:pPr>
        <w:jc w:val="both"/>
        <w:rPr>
          <w:sz w:val="22"/>
          <w:szCs w:val="22"/>
        </w:rPr>
      </w:pPr>
    </w:p>
    <w:p w:rsidR="00377AF2" w:rsidRPr="00AD7246" w:rsidRDefault="004D208E" w:rsidP="00AD7246">
      <w:pPr>
        <w:jc w:val="both"/>
        <w:rPr>
          <w:sz w:val="22"/>
          <w:szCs w:val="22"/>
        </w:rPr>
      </w:pPr>
      <w:r w:rsidRPr="00AD7246">
        <w:rPr>
          <w:sz w:val="22"/>
          <w:szCs w:val="22"/>
        </w:rPr>
        <w:t xml:space="preserve">Секретарь организационной комиссии                                                                   Л.С. Власова </w:t>
      </w:r>
    </w:p>
    <w:sectPr w:rsidR="00377AF2" w:rsidRPr="00AD7246" w:rsidSect="00262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D69AD"/>
    <w:multiLevelType w:val="multilevel"/>
    <w:tmpl w:val="A96C483E"/>
    <w:lvl w:ilvl="0">
      <w:start w:val="1"/>
      <w:numFmt w:val="decimal"/>
      <w:lvlText w:val="%1"/>
      <w:lvlJc w:val="left"/>
      <w:pPr>
        <w:ind w:left="1125" w:hanging="112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834" w:hanging="112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543" w:hanging="1125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252" w:hanging="1125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61" w:hanging="1125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70" w:hanging="1125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EBA"/>
    <w:rsid w:val="00090382"/>
    <w:rsid w:val="002B59E9"/>
    <w:rsid w:val="00377AF2"/>
    <w:rsid w:val="00426299"/>
    <w:rsid w:val="00443F83"/>
    <w:rsid w:val="004552AB"/>
    <w:rsid w:val="004D208E"/>
    <w:rsid w:val="00505177"/>
    <w:rsid w:val="00517988"/>
    <w:rsid w:val="0061418F"/>
    <w:rsid w:val="00715378"/>
    <w:rsid w:val="00737EBA"/>
    <w:rsid w:val="009B31F4"/>
    <w:rsid w:val="009F40C7"/>
    <w:rsid w:val="00A917DC"/>
    <w:rsid w:val="00AD7246"/>
    <w:rsid w:val="00E8588C"/>
    <w:rsid w:val="00EA15F0"/>
    <w:rsid w:val="00F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FA1C92-72F2-446A-90B2-BA01F87FA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20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D20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12</cp:revision>
  <dcterms:created xsi:type="dcterms:W3CDTF">2022-03-31T04:57:00Z</dcterms:created>
  <dcterms:modified xsi:type="dcterms:W3CDTF">2024-10-29T08:31:00Z</dcterms:modified>
</cp:coreProperties>
</file>