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от 24.12.2020 г. № 26 «Об утверждении бюджета муниципального образования Жемчужненский сельсовет на 2021 год и на плановый период 2022 и 2023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27.04.2021 №10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                                          РОССИЙСКАЯ ФЕДЕРАЦИЯ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от 27.04.2021г.                                      п.Жемчужный                                           № 10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Жемчужненского сельсовета от 24.12.2020 г. № 26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образования Жемчужненский сельсовет на 2021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и на плановый период 2022 и 2023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24.12.2020 № 26, в связи с увеличением субсидий из бюджета РХ, уточнение расходов по разделам бюджетной классификации и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  Внести в Решение Совета депутатов   Жемчужненского сельсовета №  26  от 24.12.2020г. «Об утверждении   бюджета муниципального образования Жемчужненский сельсовет на 2021 год и на плановый период 2022 и 2023 годов» следующие изменения: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  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сельсовет (далее бюджет муниципального образования) на 2021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- общий объем доходов   бюджета в сумме 178233,0 тысячи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- общий объем расходов  бюджета в сумме 183433,0 тысячи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- дефицит бюджета в сумме 5200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 2. Приложение № 1 «Источники финансирования дефицита бюджета муниципального образования Жемчужненский сельсовет на  2021 год» изложить в новой редакции согласно приложению № 1 к настоящему решению.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 3. Приложение № 3 «Доходы бюджета муниципального образования Жемчужненский сельсовет на  2021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4.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2021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5. Приложение № 9 «Ведомственная структура расходов муниципального образования Жемчужненский сельсовет на 2021 год» изложить в новой редакции согласно приложению    № 4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6. Приложение № 11 «Перечень муниципальных программ, подлежащих финансированию за счет средств бюджета муниципального образования Жемчужненский сельсовет на 2021год» изложить в новой редакции согласно приложению 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7.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2020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Глава  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Ширинского района Республики Хакасия                                            Н.М.Катцын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Ширинского района Республики Хакасия                                            В.В.Томановский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