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552" w:rsidRDefault="00D74552" w:rsidP="00D74552">
      <w:pPr>
        <w:pStyle w:val="3"/>
        <w:shd w:val="clear" w:color="auto" w:fill="FFFFFF"/>
        <w:jc w:val="both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</w:rPr>
        <w:t xml:space="preserve">Об утверждении актуализации на 2019 год схемы водоснабжения и водоотведения муниципального образования </w:t>
      </w: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  <w:r>
        <w:rPr>
          <w:rFonts w:ascii="Tahoma" w:hAnsi="Tahoma" w:cs="Tahoma"/>
          <w:color w:val="706D6D"/>
        </w:rPr>
        <w:t xml:space="preserve"> сельсовет, утвержденной постановлением от 02.04.2014 № 26 «Об утверждении схемы водоснабжения и водоотведения муниципального образования </w:t>
      </w: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  <w:r>
        <w:rPr>
          <w:rFonts w:ascii="Tahoma" w:hAnsi="Tahoma" w:cs="Tahoma"/>
          <w:color w:val="706D6D"/>
        </w:rPr>
        <w:t xml:space="preserve"> сельсовет»</w:t>
      </w:r>
    </w:p>
    <w:p w:rsidR="00D74552" w:rsidRDefault="00D74552" w:rsidP="00D74552">
      <w:pPr>
        <w:rPr>
          <w:rFonts w:ascii="Times New Roman" w:hAnsi="Times New Roman" w:cs="Times New Roman"/>
        </w:rPr>
      </w:pPr>
      <w:r>
        <w:rPr>
          <w:rFonts w:ascii="Tahoma" w:hAnsi="Tahoma" w:cs="Tahoma"/>
          <w:color w:val="706D6D"/>
          <w:sz w:val="20"/>
          <w:szCs w:val="20"/>
        </w:rPr>
        <w:br/>
      </w:r>
      <w:r>
        <w:rPr>
          <w:rFonts w:ascii="Tahoma" w:hAnsi="Tahoma" w:cs="Tahoma"/>
          <w:color w:val="706D6D"/>
          <w:sz w:val="20"/>
          <w:szCs w:val="20"/>
        </w:rPr>
        <w:br/>
      </w:r>
      <w:bookmarkStart w:id="0" w:name="_GoBack"/>
      <w:r>
        <w:rPr>
          <w:rFonts w:ascii="Tahoma" w:hAnsi="Tahoma" w:cs="Tahoma"/>
          <w:color w:val="706D6D"/>
          <w:sz w:val="20"/>
          <w:szCs w:val="20"/>
          <w:shd w:val="clear" w:color="auto" w:fill="FFFFFF"/>
        </w:rPr>
        <w:t>постановление от 18.11.2019 № 237</w:t>
      </w:r>
      <w:r>
        <w:rPr>
          <w:rFonts w:ascii="Tahoma" w:hAnsi="Tahoma" w:cs="Tahoma"/>
          <w:color w:val="706D6D"/>
          <w:sz w:val="20"/>
          <w:szCs w:val="20"/>
        </w:rPr>
        <w:br/>
      </w:r>
      <w:r>
        <w:rPr>
          <w:rFonts w:ascii="Tahoma" w:hAnsi="Tahoma" w:cs="Tahoma"/>
          <w:color w:val="706D6D"/>
          <w:sz w:val="20"/>
          <w:szCs w:val="20"/>
        </w:rPr>
        <w:br/>
      </w:r>
      <w:bookmarkEnd w:id="0"/>
    </w:p>
    <w:p w:rsidR="00D74552" w:rsidRDefault="00D74552" w:rsidP="00D74552">
      <w:pPr>
        <w:pStyle w:val="1"/>
        <w:shd w:val="clear" w:color="auto" w:fill="FFFFFF"/>
        <w:jc w:val="center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  <w:sz w:val="24"/>
          <w:szCs w:val="24"/>
        </w:rPr>
        <w:t>Российская Федерация</w:t>
      </w:r>
    </w:p>
    <w:p w:rsidR="00D74552" w:rsidRDefault="00D74552" w:rsidP="00D74552">
      <w:pPr>
        <w:shd w:val="clear" w:color="auto" w:fill="FFFFFF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Республика Хакасия</w:t>
      </w:r>
    </w:p>
    <w:p w:rsidR="00D74552" w:rsidRDefault="00D74552" w:rsidP="00D74552">
      <w:pPr>
        <w:pStyle w:val="1"/>
        <w:shd w:val="clear" w:color="auto" w:fill="FFFFFF"/>
        <w:jc w:val="center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  <w:sz w:val="24"/>
          <w:szCs w:val="24"/>
        </w:rPr>
        <w:t xml:space="preserve">Администрация </w:t>
      </w:r>
      <w:proofErr w:type="spellStart"/>
      <w:r>
        <w:rPr>
          <w:rFonts w:ascii="Tahoma" w:hAnsi="Tahoma" w:cs="Tahoma"/>
          <w:color w:val="706D6D"/>
          <w:sz w:val="24"/>
          <w:szCs w:val="24"/>
        </w:rPr>
        <w:t>Жемчужненского</w:t>
      </w:r>
      <w:proofErr w:type="spellEnd"/>
      <w:r>
        <w:rPr>
          <w:rFonts w:ascii="Tahoma" w:hAnsi="Tahoma" w:cs="Tahoma"/>
          <w:color w:val="706D6D"/>
          <w:sz w:val="24"/>
          <w:szCs w:val="24"/>
        </w:rPr>
        <w:t xml:space="preserve"> сельсовета</w:t>
      </w:r>
    </w:p>
    <w:p w:rsidR="00D74552" w:rsidRDefault="00D74552" w:rsidP="00D74552">
      <w:pPr>
        <w:pStyle w:val="1"/>
        <w:shd w:val="clear" w:color="auto" w:fill="FFFFFF"/>
        <w:jc w:val="center"/>
        <w:rPr>
          <w:rFonts w:ascii="Tahoma" w:hAnsi="Tahoma" w:cs="Tahoma"/>
          <w:color w:val="706D6D"/>
        </w:rPr>
      </w:pPr>
      <w:proofErr w:type="spellStart"/>
      <w:r>
        <w:rPr>
          <w:rFonts w:ascii="Tahoma" w:hAnsi="Tahoma" w:cs="Tahoma"/>
          <w:color w:val="706D6D"/>
          <w:sz w:val="24"/>
          <w:szCs w:val="24"/>
        </w:rPr>
        <w:t>Ширинского</w:t>
      </w:r>
      <w:proofErr w:type="spellEnd"/>
      <w:r>
        <w:rPr>
          <w:rFonts w:ascii="Tahoma" w:hAnsi="Tahoma" w:cs="Tahoma"/>
          <w:color w:val="706D6D"/>
          <w:sz w:val="24"/>
          <w:szCs w:val="24"/>
        </w:rPr>
        <w:t xml:space="preserve"> района</w:t>
      </w:r>
    </w:p>
    <w:p w:rsidR="00D74552" w:rsidRDefault="00D74552" w:rsidP="00D74552">
      <w:pPr>
        <w:shd w:val="clear" w:color="auto" w:fill="FFFFFF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D74552" w:rsidRDefault="00D74552" w:rsidP="00D74552">
      <w:pPr>
        <w:shd w:val="clear" w:color="auto" w:fill="FFFFFF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ПОСТАНОВЛЕНИЕ</w:t>
      </w:r>
    </w:p>
    <w:p w:rsidR="00D74552" w:rsidRDefault="00D74552" w:rsidP="00D74552">
      <w:pPr>
        <w:shd w:val="clear" w:color="auto" w:fill="FFFFFF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D74552" w:rsidRDefault="00D74552" w:rsidP="00D74552">
      <w:pPr>
        <w:shd w:val="clear" w:color="auto" w:fill="FFFFFF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от 18.11.2019  г.                               п. Жемчужный                                                № 237</w:t>
      </w:r>
    </w:p>
    <w:p w:rsidR="00D74552" w:rsidRDefault="00D74552" w:rsidP="00D74552">
      <w:pPr>
        <w:shd w:val="clear" w:color="auto" w:fill="FFFFFF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D74552" w:rsidRDefault="00D74552" w:rsidP="00D74552">
      <w:pPr>
        <w:pStyle w:val="aa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Об утверждении актуализации  на 2019 год схемы  </w:t>
      </w:r>
    </w:p>
    <w:p w:rsidR="00D74552" w:rsidRDefault="00D74552" w:rsidP="00D74552">
      <w:pPr>
        <w:pStyle w:val="aa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водоснабжения и водоотведения муниципального</w:t>
      </w:r>
    </w:p>
    <w:p w:rsidR="00D74552" w:rsidRDefault="00D74552" w:rsidP="00D74552">
      <w:pPr>
        <w:pStyle w:val="aa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образования   </w:t>
      </w: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  <w:r>
        <w:rPr>
          <w:rFonts w:ascii="Tahoma" w:hAnsi="Tahoma" w:cs="Tahoma"/>
          <w:color w:val="706D6D"/>
        </w:rPr>
        <w:t>    сельсовет,</w:t>
      </w:r>
    </w:p>
    <w:p w:rsidR="00D74552" w:rsidRDefault="00D74552" w:rsidP="00D74552">
      <w:pPr>
        <w:pStyle w:val="aa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06D6D"/>
          <w:sz w:val="20"/>
          <w:szCs w:val="20"/>
        </w:rPr>
      </w:pPr>
      <w:proofErr w:type="gramStart"/>
      <w:r>
        <w:rPr>
          <w:rFonts w:ascii="Tahoma" w:hAnsi="Tahoma" w:cs="Tahoma"/>
          <w:color w:val="706D6D"/>
        </w:rPr>
        <w:t>утвержденной</w:t>
      </w:r>
      <w:proofErr w:type="gramEnd"/>
      <w:r>
        <w:rPr>
          <w:rFonts w:ascii="Tahoma" w:hAnsi="Tahoma" w:cs="Tahoma"/>
          <w:color w:val="706D6D"/>
        </w:rPr>
        <w:t xml:space="preserve"> постановлением от 02.04.2014 № 26 </w:t>
      </w:r>
    </w:p>
    <w:p w:rsidR="00D74552" w:rsidRDefault="00D74552" w:rsidP="00D74552">
      <w:pPr>
        <w:pStyle w:val="aa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«Об утверждении схемы водоснабжения и</w:t>
      </w:r>
    </w:p>
    <w:p w:rsidR="00D74552" w:rsidRDefault="00D74552" w:rsidP="00D74552">
      <w:pPr>
        <w:pStyle w:val="aa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водоотведения муниципального образования</w:t>
      </w:r>
    </w:p>
    <w:p w:rsidR="00D74552" w:rsidRDefault="00D74552" w:rsidP="00D74552">
      <w:pPr>
        <w:pStyle w:val="aa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06D6D"/>
          <w:sz w:val="20"/>
          <w:szCs w:val="20"/>
        </w:rPr>
      </w:pP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  <w:r>
        <w:rPr>
          <w:rFonts w:ascii="Tahoma" w:hAnsi="Tahoma" w:cs="Tahoma"/>
          <w:color w:val="706D6D"/>
        </w:rPr>
        <w:t xml:space="preserve"> сельсовет»</w:t>
      </w:r>
    </w:p>
    <w:p w:rsidR="00D74552" w:rsidRDefault="00D74552" w:rsidP="00D74552">
      <w:pPr>
        <w:pStyle w:val="aa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D74552" w:rsidRDefault="00D74552" w:rsidP="00D74552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proofErr w:type="gramStart"/>
      <w:r>
        <w:rPr>
          <w:rFonts w:ascii="Tahoma" w:hAnsi="Tahoma" w:cs="Tahoma"/>
          <w:color w:val="706D6D"/>
        </w:rPr>
        <w:t xml:space="preserve">В соответствии со ст. 28 Градостроительного Кодекса Российской Федерации, Федеральным законом от 27.07.2010 года № 190-ФЗ «О  теплоснабжении», Постановлением Правительства Российской Федерации от 22 февраля 2012 г. № 154 «О требованиях к схемам теплоснабжения, порядку их разработки и утверждения», Федеральным законом № 131-ФЗ от 06.10.2003 г.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>
        <w:rPr>
          <w:rFonts w:ascii="Tahoma" w:hAnsi="Tahoma" w:cs="Tahoma"/>
          <w:color w:val="706D6D"/>
        </w:rPr>
        <w:lastRenderedPageBreak/>
        <w:t>Жемчужненский</w:t>
      </w:r>
      <w:proofErr w:type="spellEnd"/>
      <w:r>
        <w:rPr>
          <w:rFonts w:ascii="Tahoma" w:hAnsi="Tahoma" w:cs="Tahoma"/>
          <w:color w:val="706D6D"/>
        </w:rPr>
        <w:t xml:space="preserve">  сельсовет </w:t>
      </w:r>
      <w:proofErr w:type="spellStart"/>
      <w:r>
        <w:rPr>
          <w:rFonts w:ascii="Tahoma" w:hAnsi="Tahoma" w:cs="Tahoma"/>
          <w:color w:val="706D6D"/>
        </w:rPr>
        <w:t>Ширинского</w:t>
      </w:r>
      <w:proofErr w:type="spellEnd"/>
      <w:r>
        <w:rPr>
          <w:rFonts w:ascii="Tahoma" w:hAnsi="Tahoma" w:cs="Tahoma"/>
          <w:color w:val="706D6D"/>
        </w:rPr>
        <w:t xml:space="preserve"> района Республики</w:t>
      </w:r>
      <w:proofErr w:type="gramEnd"/>
      <w:r>
        <w:rPr>
          <w:rFonts w:ascii="Tahoma" w:hAnsi="Tahoma" w:cs="Tahoma"/>
          <w:color w:val="706D6D"/>
        </w:rPr>
        <w:t xml:space="preserve"> Хакасия,  на представление Прокуратуры </w:t>
      </w:r>
      <w:proofErr w:type="spellStart"/>
      <w:r>
        <w:rPr>
          <w:rFonts w:ascii="Tahoma" w:hAnsi="Tahoma" w:cs="Tahoma"/>
          <w:color w:val="706D6D"/>
        </w:rPr>
        <w:t>Ширинского</w:t>
      </w:r>
      <w:proofErr w:type="spellEnd"/>
      <w:r>
        <w:rPr>
          <w:rFonts w:ascii="Tahoma" w:hAnsi="Tahoma" w:cs="Tahoma"/>
          <w:color w:val="706D6D"/>
        </w:rPr>
        <w:t xml:space="preserve"> района от 14.06.2019 года № 7-3-2019</w:t>
      </w:r>
    </w:p>
    <w:p w:rsidR="00D74552" w:rsidRDefault="00D74552" w:rsidP="00D74552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Администрация 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 сельсовета  ПОСТАНОВЛЯЕТ:</w:t>
      </w:r>
    </w:p>
    <w:p w:rsidR="00D74552" w:rsidRDefault="00D74552" w:rsidP="00D74552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1.                 Утвердить актуализацию на 2020 год схемы водоснабжения и водоотведения муниципального образования  </w:t>
      </w: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  <w:r>
        <w:rPr>
          <w:rFonts w:ascii="Tahoma" w:hAnsi="Tahoma" w:cs="Tahoma"/>
          <w:color w:val="706D6D"/>
        </w:rPr>
        <w:t xml:space="preserve"> сельсовет (приложение 1)</w:t>
      </w:r>
    </w:p>
    <w:p w:rsidR="00D74552" w:rsidRDefault="00D74552" w:rsidP="00D74552">
      <w:pPr>
        <w:pStyle w:val="a9"/>
        <w:shd w:val="clear" w:color="auto" w:fill="FFFFFF"/>
        <w:spacing w:after="0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2.                  Данное постановление подлежит официальному опубликованию (обнародованию).</w:t>
      </w:r>
    </w:p>
    <w:p w:rsidR="00D74552" w:rsidRDefault="00D74552" w:rsidP="00D74552">
      <w:pPr>
        <w:pStyle w:val="a9"/>
        <w:shd w:val="clear" w:color="auto" w:fill="FFFFFF"/>
        <w:spacing w:after="0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3.                 </w:t>
      </w:r>
      <w:proofErr w:type="gramStart"/>
      <w:r>
        <w:rPr>
          <w:rFonts w:ascii="Tahoma" w:hAnsi="Tahoma" w:cs="Tahoma"/>
          <w:color w:val="706D6D"/>
        </w:rPr>
        <w:t>Контроль за</w:t>
      </w:r>
      <w:proofErr w:type="gramEnd"/>
      <w:r>
        <w:rPr>
          <w:rFonts w:ascii="Tahoma" w:hAnsi="Tahoma" w:cs="Tahoma"/>
          <w:color w:val="706D6D"/>
        </w:rPr>
        <w:t xml:space="preserve"> исполнением данного постановления оставляю за собой.</w:t>
      </w:r>
    </w:p>
    <w:p w:rsidR="00D74552" w:rsidRDefault="00D74552" w:rsidP="00D74552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D74552" w:rsidRDefault="00D74552" w:rsidP="00D74552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D74552" w:rsidRDefault="00D74552" w:rsidP="00D74552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D74552" w:rsidRDefault="00D74552" w:rsidP="00D74552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D74552" w:rsidRDefault="00D74552" w:rsidP="00D74552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D74552" w:rsidRDefault="00D74552" w:rsidP="00D74552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И.о</w:t>
      </w:r>
      <w:proofErr w:type="gramStart"/>
      <w:r>
        <w:rPr>
          <w:rFonts w:ascii="Tahoma" w:hAnsi="Tahoma" w:cs="Tahoma"/>
          <w:color w:val="706D6D"/>
        </w:rPr>
        <w:t>.г</w:t>
      </w:r>
      <w:proofErr w:type="gramEnd"/>
      <w:r>
        <w:rPr>
          <w:rFonts w:ascii="Tahoma" w:hAnsi="Tahoma" w:cs="Tahoma"/>
          <w:color w:val="706D6D"/>
        </w:rPr>
        <w:t>лавы   Жемчужненского     сельсовета                                        Т.В.Русинович</w:t>
      </w:r>
    </w:p>
    <w:p w:rsidR="00D74552" w:rsidRDefault="00D74552" w:rsidP="00D74552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D74552" w:rsidRDefault="00D74552" w:rsidP="00D74552">
      <w:pPr>
        <w:pStyle w:val="aa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 </w:t>
      </w:r>
    </w:p>
    <w:p w:rsidR="00D74552" w:rsidRDefault="00D74552" w:rsidP="00D74552">
      <w:pPr>
        <w:pStyle w:val="aa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 </w:t>
      </w:r>
    </w:p>
    <w:p w:rsidR="00D74552" w:rsidRDefault="00D74552" w:rsidP="00D74552">
      <w:pPr>
        <w:pStyle w:val="aa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 </w:t>
      </w:r>
    </w:p>
    <w:p w:rsidR="00D74552" w:rsidRDefault="00D74552" w:rsidP="00D74552">
      <w:pPr>
        <w:pStyle w:val="aa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 </w:t>
      </w:r>
    </w:p>
    <w:p w:rsidR="00D74552" w:rsidRDefault="00D74552" w:rsidP="00D74552">
      <w:pPr>
        <w:pStyle w:val="aa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,</w:t>
      </w:r>
    </w:p>
    <w:p w:rsidR="00D74552" w:rsidRDefault="00D74552" w:rsidP="00D74552">
      <w:pPr>
        <w:pStyle w:val="aa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 </w:t>
      </w:r>
    </w:p>
    <w:p w:rsidR="00D74552" w:rsidRDefault="00D74552" w:rsidP="00D74552">
      <w:pPr>
        <w:pStyle w:val="aa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 </w:t>
      </w:r>
    </w:p>
    <w:p w:rsidR="00D74552" w:rsidRDefault="00D74552" w:rsidP="00D74552">
      <w:pPr>
        <w:pStyle w:val="aa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 </w:t>
      </w:r>
    </w:p>
    <w:p w:rsidR="00D74552" w:rsidRDefault="00D74552" w:rsidP="00D74552">
      <w:pPr>
        <w:pStyle w:val="aa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 </w:t>
      </w:r>
    </w:p>
    <w:p w:rsidR="00D74552" w:rsidRDefault="00D74552" w:rsidP="00D74552">
      <w:pPr>
        <w:pStyle w:val="aa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 </w:t>
      </w:r>
    </w:p>
    <w:p w:rsidR="00D74552" w:rsidRDefault="00D74552" w:rsidP="00D74552">
      <w:pPr>
        <w:pStyle w:val="aa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Приложение 1</w:t>
      </w:r>
    </w:p>
    <w:p w:rsidR="00D74552" w:rsidRDefault="00D74552" w:rsidP="00D74552">
      <w:pPr>
        <w:pStyle w:val="aa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к постановлению</w:t>
      </w:r>
    </w:p>
    <w:p w:rsidR="00D74552" w:rsidRDefault="00D74552" w:rsidP="00D74552">
      <w:pPr>
        <w:pStyle w:val="aa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от 18.11.2019 г. № 237</w:t>
      </w:r>
    </w:p>
    <w:p w:rsidR="00D74552" w:rsidRDefault="00D74552" w:rsidP="00D74552">
      <w:pPr>
        <w:pStyle w:val="aa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 </w:t>
      </w:r>
    </w:p>
    <w:p w:rsidR="00D74552" w:rsidRDefault="00D74552" w:rsidP="00D74552">
      <w:pPr>
        <w:pStyle w:val="aa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 </w:t>
      </w:r>
    </w:p>
    <w:p w:rsidR="00D74552" w:rsidRDefault="00D74552" w:rsidP="00D74552">
      <w:pPr>
        <w:pStyle w:val="aa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 </w:t>
      </w:r>
    </w:p>
    <w:p w:rsidR="00D74552" w:rsidRDefault="00D74552" w:rsidP="00D74552">
      <w:pPr>
        <w:pStyle w:val="aa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 </w:t>
      </w:r>
    </w:p>
    <w:p w:rsidR="00D74552" w:rsidRDefault="00D74552" w:rsidP="00D74552">
      <w:pPr>
        <w:pStyle w:val="aa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 </w:t>
      </w:r>
    </w:p>
    <w:p w:rsidR="00D74552" w:rsidRDefault="00D74552" w:rsidP="00D74552">
      <w:pPr>
        <w:pStyle w:val="aa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 </w:t>
      </w:r>
    </w:p>
    <w:p w:rsidR="00D74552" w:rsidRDefault="00D74552" w:rsidP="00D74552">
      <w:pPr>
        <w:pStyle w:val="aa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 </w:t>
      </w:r>
    </w:p>
    <w:p w:rsidR="00D74552" w:rsidRDefault="00D74552" w:rsidP="00D74552">
      <w:pPr>
        <w:pStyle w:val="aa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 </w:t>
      </w:r>
    </w:p>
    <w:p w:rsidR="00D74552" w:rsidRDefault="00D74552" w:rsidP="00D74552">
      <w:pPr>
        <w:pStyle w:val="aa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 </w:t>
      </w:r>
    </w:p>
    <w:p w:rsidR="00D74552" w:rsidRDefault="00D74552" w:rsidP="00D74552">
      <w:pPr>
        <w:shd w:val="clear" w:color="auto" w:fill="FFFFFF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 </w:t>
      </w:r>
    </w:p>
    <w:p w:rsidR="00D74552" w:rsidRDefault="00D74552" w:rsidP="00D74552">
      <w:pPr>
        <w:shd w:val="clear" w:color="auto" w:fill="FFFFFF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Схема водоснабжения и водоотведения на территории</w:t>
      </w:r>
    </w:p>
    <w:p w:rsidR="00D74552" w:rsidRDefault="00D74552" w:rsidP="00D74552">
      <w:pPr>
        <w:shd w:val="clear" w:color="auto" w:fill="FFFFFF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муниципального образования</w:t>
      </w:r>
    </w:p>
    <w:p w:rsidR="00D74552" w:rsidRDefault="00D74552" w:rsidP="00D74552">
      <w:pPr>
        <w:shd w:val="clear" w:color="auto" w:fill="FFFFFF"/>
        <w:jc w:val="center"/>
        <w:rPr>
          <w:rFonts w:ascii="Tahoma" w:hAnsi="Tahoma" w:cs="Tahoma"/>
          <w:color w:val="706D6D"/>
          <w:sz w:val="20"/>
          <w:szCs w:val="20"/>
        </w:rPr>
      </w:pPr>
      <w:proofErr w:type="spellStart"/>
      <w:r>
        <w:rPr>
          <w:color w:val="706D6D"/>
          <w:sz w:val="26"/>
          <w:szCs w:val="26"/>
        </w:rPr>
        <w:lastRenderedPageBreak/>
        <w:t>Жемчужненский</w:t>
      </w:r>
      <w:proofErr w:type="spellEnd"/>
      <w:r>
        <w:rPr>
          <w:color w:val="706D6D"/>
          <w:sz w:val="26"/>
          <w:szCs w:val="26"/>
        </w:rPr>
        <w:t xml:space="preserve"> сельсовет</w:t>
      </w:r>
    </w:p>
    <w:p w:rsidR="00D74552" w:rsidRDefault="00D74552" w:rsidP="00D74552">
      <w:pPr>
        <w:shd w:val="clear" w:color="auto" w:fill="FFFFFF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 </w:t>
      </w:r>
    </w:p>
    <w:p w:rsidR="00D74552" w:rsidRDefault="00D74552" w:rsidP="00D74552">
      <w:pPr>
        <w:shd w:val="clear" w:color="auto" w:fill="FFFFFF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 </w:t>
      </w:r>
    </w:p>
    <w:p w:rsidR="00D74552" w:rsidRDefault="00D74552" w:rsidP="00D74552">
      <w:pPr>
        <w:shd w:val="clear" w:color="auto" w:fill="FFFFFF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 </w:t>
      </w:r>
    </w:p>
    <w:p w:rsidR="00D74552" w:rsidRDefault="00D74552" w:rsidP="00D74552">
      <w:pPr>
        <w:shd w:val="clear" w:color="auto" w:fill="FFFFFF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 </w:t>
      </w:r>
    </w:p>
    <w:p w:rsidR="00D74552" w:rsidRDefault="00D74552" w:rsidP="00D74552">
      <w:pPr>
        <w:shd w:val="clear" w:color="auto" w:fill="FFFFFF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 </w:t>
      </w:r>
    </w:p>
    <w:p w:rsidR="00D74552" w:rsidRDefault="00D74552" w:rsidP="00D74552">
      <w:pPr>
        <w:shd w:val="clear" w:color="auto" w:fill="FFFFFF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 </w:t>
      </w:r>
    </w:p>
    <w:p w:rsidR="00D74552" w:rsidRDefault="00D74552" w:rsidP="00D74552">
      <w:pPr>
        <w:shd w:val="clear" w:color="auto" w:fill="FFFFFF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 </w:t>
      </w:r>
    </w:p>
    <w:p w:rsidR="00D74552" w:rsidRDefault="00D74552" w:rsidP="00D74552">
      <w:pPr>
        <w:shd w:val="clear" w:color="auto" w:fill="FFFFFF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 </w:t>
      </w:r>
    </w:p>
    <w:p w:rsidR="00D74552" w:rsidRDefault="00D74552" w:rsidP="00D74552">
      <w:pPr>
        <w:shd w:val="clear" w:color="auto" w:fill="FFFFFF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 </w:t>
      </w:r>
    </w:p>
    <w:p w:rsidR="00D74552" w:rsidRDefault="00D74552" w:rsidP="00D74552">
      <w:pPr>
        <w:shd w:val="clear" w:color="auto" w:fill="FFFFFF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 </w:t>
      </w:r>
    </w:p>
    <w:p w:rsidR="00D74552" w:rsidRDefault="00D74552" w:rsidP="00D74552">
      <w:pPr>
        <w:shd w:val="clear" w:color="auto" w:fill="FFFFFF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 </w:t>
      </w:r>
    </w:p>
    <w:p w:rsidR="00D74552" w:rsidRDefault="00D74552" w:rsidP="00D74552">
      <w:pPr>
        <w:shd w:val="clear" w:color="auto" w:fill="FFFFFF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 </w:t>
      </w:r>
    </w:p>
    <w:p w:rsidR="00D74552" w:rsidRDefault="00D74552" w:rsidP="00D74552">
      <w:pPr>
        <w:shd w:val="clear" w:color="auto" w:fill="FFFFFF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 </w:t>
      </w:r>
    </w:p>
    <w:p w:rsidR="00D74552" w:rsidRDefault="00D74552" w:rsidP="00D74552">
      <w:pPr>
        <w:shd w:val="clear" w:color="auto" w:fill="FFFFFF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 </w:t>
      </w:r>
    </w:p>
    <w:p w:rsidR="00D74552" w:rsidRDefault="00D74552" w:rsidP="00D74552">
      <w:pPr>
        <w:shd w:val="clear" w:color="auto" w:fill="FFFFFF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 </w:t>
      </w:r>
    </w:p>
    <w:p w:rsidR="00D74552" w:rsidRDefault="00D74552" w:rsidP="00D74552">
      <w:pPr>
        <w:shd w:val="clear" w:color="auto" w:fill="FFFFFF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 </w:t>
      </w:r>
    </w:p>
    <w:p w:rsidR="00D74552" w:rsidRDefault="00D74552" w:rsidP="00D74552">
      <w:pPr>
        <w:shd w:val="clear" w:color="auto" w:fill="FFFFFF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 </w:t>
      </w:r>
    </w:p>
    <w:p w:rsidR="00D74552" w:rsidRDefault="00D74552" w:rsidP="00D74552">
      <w:pPr>
        <w:shd w:val="clear" w:color="auto" w:fill="FFFFFF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 </w:t>
      </w:r>
    </w:p>
    <w:p w:rsidR="00D74552" w:rsidRDefault="00D74552" w:rsidP="00D74552">
      <w:pPr>
        <w:shd w:val="clear" w:color="auto" w:fill="FFFFFF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 </w:t>
      </w:r>
    </w:p>
    <w:p w:rsidR="00D74552" w:rsidRDefault="00D74552" w:rsidP="00D74552">
      <w:pPr>
        <w:shd w:val="clear" w:color="auto" w:fill="FFFFFF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 </w:t>
      </w:r>
    </w:p>
    <w:p w:rsidR="00D74552" w:rsidRDefault="00D74552" w:rsidP="00D74552">
      <w:pPr>
        <w:shd w:val="clear" w:color="auto" w:fill="FFFFFF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 </w:t>
      </w:r>
    </w:p>
    <w:p w:rsidR="00D74552" w:rsidRDefault="00D74552" w:rsidP="00D74552">
      <w:pPr>
        <w:shd w:val="clear" w:color="auto" w:fill="FFFFFF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 </w:t>
      </w:r>
    </w:p>
    <w:p w:rsidR="00D74552" w:rsidRDefault="00D74552" w:rsidP="00D74552">
      <w:pPr>
        <w:shd w:val="clear" w:color="auto" w:fill="FFFFFF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 </w:t>
      </w:r>
    </w:p>
    <w:p w:rsidR="00D74552" w:rsidRDefault="00D74552" w:rsidP="00D74552">
      <w:pPr>
        <w:shd w:val="clear" w:color="auto" w:fill="FFFFFF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 </w:t>
      </w:r>
    </w:p>
    <w:p w:rsidR="00D74552" w:rsidRDefault="00D74552" w:rsidP="00D74552">
      <w:pPr>
        <w:shd w:val="clear" w:color="auto" w:fill="FFFFFF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lastRenderedPageBreak/>
        <w:t> </w:t>
      </w:r>
    </w:p>
    <w:p w:rsidR="00D74552" w:rsidRDefault="00D74552" w:rsidP="00D74552">
      <w:pPr>
        <w:shd w:val="clear" w:color="auto" w:fill="FFFFFF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 </w:t>
      </w:r>
    </w:p>
    <w:p w:rsidR="00D74552" w:rsidRDefault="00D74552" w:rsidP="00D74552">
      <w:pPr>
        <w:shd w:val="clear" w:color="auto" w:fill="FFFFFF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 </w:t>
      </w:r>
    </w:p>
    <w:p w:rsidR="00D74552" w:rsidRDefault="00D74552" w:rsidP="00D74552">
      <w:pPr>
        <w:shd w:val="clear" w:color="auto" w:fill="FFFFFF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 </w:t>
      </w:r>
    </w:p>
    <w:p w:rsidR="00D74552" w:rsidRDefault="00D74552" w:rsidP="00D74552">
      <w:pPr>
        <w:shd w:val="clear" w:color="auto" w:fill="FFFFFF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 </w:t>
      </w:r>
    </w:p>
    <w:p w:rsidR="00D74552" w:rsidRDefault="00D74552" w:rsidP="00D74552">
      <w:pPr>
        <w:shd w:val="clear" w:color="auto" w:fill="FFFFFF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 </w:t>
      </w:r>
    </w:p>
    <w:p w:rsidR="00D74552" w:rsidRDefault="00D74552" w:rsidP="00D74552">
      <w:pPr>
        <w:shd w:val="clear" w:color="auto" w:fill="FFFFFF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 </w:t>
      </w:r>
    </w:p>
    <w:p w:rsidR="00D74552" w:rsidRDefault="00D74552" w:rsidP="00D74552">
      <w:pPr>
        <w:shd w:val="clear" w:color="auto" w:fill="FFFFFF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2019 г.</w:t>
      </w:r>
    </w:p>
    <w:p w:rsidR="00D74552" w:rsidRDefault="00D74552" w:rsidP="00D74552">
      <w:pPr>
        <w:shd w:val="clear" w:color="auto" w:fill="FFFFFF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 </w:t>
      </w:r>
    </w:p>
    <w:p w:rsidR="00D74552" w:rsidRDefault="00D74552" w:rsidP="00D74552">
      <w:pPr>
        <w:shd w:val="clear" w:color="auto" w:fill="FFFFFF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 </w:t>
      </w:r>
    </w:p>
    <w:p w:rsidR="00D74552" w:rsidRDefault="00D74552" w:rsidP="00D74552">
      <w:pPr>
        <w:shd w:val="clear" w:color="auto" w:fill="FFFFFF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 </w:t>
      </w:r>
    </w:p>
    <w:p w:rsidR="00D74552" w:rsidRDefault="00D74552" w:rsidP="00D74552">
      <w:pPr>
        <w:shd w:val="clear" w:color="auto" w:fill="FFFFFF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 </w:t>
      </w:r>
    </w:p>
    <w:p w:rsidR="00D74552" w:rsidRDefault="00D74552" w:rsidP="00D74552">
      <w:pPr>
        <w:shd w:val="clear" w:color="auto" w:fill="FFFFFF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 </w:t>
      </w:r>
    </w:p>
    <w:p w:rsidR="00D74552" w:rsidRDefault="00D74552" w:rsidP="00D74552">
      <w:pPr>
        <w:shd w:val="clear" w:color="auto" w:fill="FFFFFF"/>
        <w:ind w:firstLine="709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1. Общие положения</w:t>
      </w:r>
    </w:p>
    <w:p w:rsidR="00D74552" w:rsidRDefault="00D74552" w:rsidP="00D74552">
      <w:pPr>
        <w:shd w:val="clear" w:color="auto" w:fill="FFFFFF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Схема водоснабжения и водоотведения </w:t>
      </w:r>
      <w:hyperlink r:id="rId6" w:tooltip="Поселение" w:history="1">
        <w:r>
          <w:rPr>
            <w:rStyle w:val="a6"/>
          </w:rPr>
          <w:t>поселения</w:t>
        </w:r>
      </w:hyperlink>
      <w:r>
        <w:rPr>
          <w:color w:val="706D6D"/>
        </w:rPr>
        <w:t> — документ, содержащий материалы по обоснованию эффективного и безопасного функционирования систем водоснабжения и водоотведения, их развития с учетом правового регулирования в области </w:t>
      </w:r>
      <w:hyperlink r:id="rId7" w:tooltip="Энергосбережение" w:history="1">
        <w:r>
          <w:rPr>
            <w:rStyle w:val="a6"/>
          </w:rPr>
          <w:t>энергосбережения и повышения энергетической эффективности</w:t>
        </w:r>
      </w:hyperlink>
      <w:r>
        <w:rPr>
          <w:color w:val="706D6D"/>
        </w:rPr>
        <w:t>, санитарной и экологической безопасности.</w:t>
      </w:r>
    </w:p>
    <w:p w:rsidR="00D74552" w:rsidRDefault="00D74552" w:rsidP="00D74552">
      <w:pPr>
        <w:shd w:val="clear" w:color="auto" w:fill="FFFFFF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2. Основные   цели и задачи   схемы водоснабжения и водоотведения:</w:t>
      </w:r>
    </w:p>
    <w:p w:rsidR="00D74552" w:rsidRDefault="00D74552" w:rsidP="00D74552">
      <w:pPr>
        <w:shd w:val="clear" w:color="auto" w:fill="FFFFFF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Symbol" w:hAnsi="Symbol" w:cs="Tahoma"/>
          <w:color w:val="706D6D"/>
          <w:sz w:val="20"/>
          <w:szCs w:val="20"/>
        </w:rPr>
        <w:t></w:t>
      </w:r>
      <w:r>
        <w:rPr>
          <w:color w:val="706D6D"/>
          <w:sz w:val="14"/>
          <w:szCs w:val="14"/>
        </w:rPr>
        <w:t>                     </w:t>
      </w:r>
      <w:r>
        <w:rPr>
          <w:color w:val="706D6D"/>
        </w:rPr>
        <w:t>определение долгосрочной перспективы развития системы водоснабжения и водоотведения, обеспечения надежного водоснабжения и водоотведения наиболее экономичным способом при минимальном воздействии на окружающую среду, а также экономического стимулирования развития систем водоснабжения и водоотведения и внедрения энергосберегающих технологий;</w:t>
      </w:r>
    </w:p>
    <w:p w:rsidR="00D74552" w:rsidRDefault="00D74552" w:rsidP="00D74552">
      <w:pPr>
        <w:shd w:val="clear" w:color="auto" w:fill="FFFFFF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Symbol" w:hAnsi="Symbol" w:cs="Tahoma"/>
          <w:color w:val="706D6D"/>
          <w:sz w:val="20"/>
          <w:szCs w:val="20"/>
        </w:rPr>
        <w:t></w:t>
      </w:r>
      <w:r>
        <w:rPr>
          <w:color w:val="706D6D"/>
          <w:sz w:val="14"/>
          <w:szCs w:val="14"/>
        </w:rPr>
        <w:t>                     </w:t>
      </w:r>
      <w:r>
        <w:rPr>
          <w:color w:val="706D6D"/>
        </w:rPr>
        <w:t>определение возможности подключения к сетям водоснабжения и водоотведения объекта капитального строительства и организации, обязанной при наличии технической возможности произвести такое подключение;</w:t>
      </w:r>
    </w:p>
    <w:p w:rsidR="00D74552" w:rsidRDefault="00D74552" w:rsidP="00D74552">
      <w:pPr>
        <w:shd w:val="clear" w:color="auto" w:fill="FFFFFF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Symbol" w:hAnsi="Symbol" w:cs="Tahoma"/>
          <w:color w:val="706D6D"/>
          <w:sz w:val="20"/>
          <w:szCs w:val="20"/>
        </w:rPr>
        <w:t></w:t>
      </w:r>
      <w:r>
        <w:rPr>
          <w:color w:val="706D6D"/>
          <w:sz w:val="14"/>
          <w:szCs w:val="14"/>
        </w:rPr>
        <w:t>                     </w:t>
      </w:r>
      <w:r>
        <w:rPr>
          <w:color w:val="706D6D"/>
        </w:rPr>
        <w:t>повышение надежности работы систем водоснабжения и водоотведения в соответствии с нормативными требованиями;</w:t>
      </w:r>
    </w:p>
    <w:p w:rsidR="00D74552" w:rsidRDefault="00D74552" w:rsidP="00D74552">
      <w:pPr>
        <w:shd w:val="clear" w:color="auto" w:fill="FFFFFF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Symbol" w:hAnsi="Symbol" w:cs="Tahoma"/>
          <w:color w:val="706D6D"/>
          <w:sz w:val="20"/>
          <w:szCs w:val="20"/>
        </w:rPr>
        <w:lastRenderedPageBreak/>
        <w:t></w:t>
      </w:r>
      <w:r>
        <w:rPr>
          <w:color w:val="706D6D"/>
          <w:sz w:val="14"/>
          <w:szCs w:val="14"/>
        </w:rPr>
        <w:t>                     </w:t>
      </w:r>
      <w:r>
        <w:rPr>
          <w:color w:val="706D6D"/>
        </w:rPr>
        <w:t>минимизация затрат на водоснабжение и водоотведение в расчете на каждого потребителя в долгосрочной перспективе;</w:t>
      </w:r>
    </w:p>
    <w:p w:rsidR="00D74552" w:rsidRDefault="00D74552" w:rsidP="00D74552">
      <w:pPr>
        <w:shd w:val="clear" w:color="auto" w:fill="FFFFFF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Symbol" w:hAnsi="Symbol" w:cs="Tahoma"/>
          <w:color w:val="706D6D"/>
          <w:sz w:val="20"/>
          <w:szCs w:val="20"/>
        </w:rPr>
        <w:t></w:t>
      </w:r>
      <w:r>
        <w:rPr>
          <w:color w:val="706D6D"/>
          <w:sz w:val="14"/>
          <w:szCs w:val="14"/>
        </w:rPr>
        <w:t>                     </w:t>
      </w:r>
      <w:r>
        <w:rPr>
          <w:color w:val="706D6D"/>
        </w:rPr>
        <w:t xml:space="preserve">обеспечение жителей муниципального образования </w:t>
      </w:r>
      <w:proofErr w:type="spellStart"/>
      <w:r>
        <w:rPr>
          <w:color w:val="706D6D"/>
        </w:rPr>
        <w:t>Жемчужненский</w:t>
      </w:r>
      <w:proofErr w:type="spellEnd"/>
      <w:r>
        <w:rPr>
          <w:color w:val="706D6D"/>
        </w:rPr>
        <w:t xml:space="preserve"> сельсовет водоснабжением и водоотведением;</w:t>
      </w:r>
    </w:p>
    <w:p w:rsidR="00D74552" w:rsidRDefault="00D74552" w:rsidP="00D74552">
      <w:pPr>
        <w:shd w:val="clear" w:color="auto" w:fill="FFFFFF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Symbol" w:hAnsi="Symbol" w:cs="Tahoma"/>
          <w:color w:val="706D6D"/>
          <w:sz w:val="20"/>
          <w:szCs w:val="20"/>
        </w:rPr>
        <w:t></w:t>
      </w:r>
      <w:r>
        <w:rPr>
          <w:color w:val="706D6D"/>
          <w:sz w:val="14"/>
          <w:szCs w:val="14"/>
        </w:rPr>
        <w:t>                     </w:t>
      </w:r>
      <w:r>
        <w:rPr>
          <w:color w:val="706D6D"/>
        </w:rPr>
        <w:t xml:space="preserve"> строительство новых объектов производственного и другого назначения, используемых в сфере водоснабжения и водоотведения  муниципального образования </w:t>
      </w:r>
      <w:proofErr w:type="spellStart"/>
      <w:r>
        <w:rPr>
          <w:color w:val="706D6D"/>
        </w:rPr>
        <w:t>Жемчужненский</w:t>
      </w:r>
      <w:proofErr w:type="spellEnd"/>
      <w:r>
        <w:rPr>
          <w:color w:val="706D6D"/>
        </w:rPr>
        <w:t xml:space="preserve"> сельсовет;</w:t>
      </w:r>
    </w:p>
    <w:p w:rsidR="00D74552" w:rsidRDefault="00D74552" w:rsidP="00D74552">
      <w:pPr>
        <w:shd w:val="clear" w:color="auto" w:fill="FFFFFF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Symbol" w:hAnsi="Symbol" w:cs="Tahoma"/>
          <w:color w:val="706D6D"/>
          <w:sz w:val="20"/>
          <w:szCs w:val="20"/>
        </w:rPr>
        <w:t></w:t>
      </w:r>
      <w:r>
        <w:rPr>
          <w:color w:val="706D6D"/>
          <w:sz w:val="14"/>
          <w:szCs w:val="14"/>
        </w:rPr>
        <w:t>                     </w:t>
      </w:r>
      <w:r>
        <w:rPr>
          <w:color w:val="706D6D"/>
        </w:rPr>
        <w:t>улучшение качества жизни за последнее десятилетие обусловливает необходимость соответствующего развития коммунальной инфраструктуры  существующих объектов.</w:t>
      </w:r>
    </w:p>
    <w:p w:rsidR="00D74552" w:rsidRDefault="00D74552" w:rsidP="00D74552">
      <w:pPr>
        <w:shd w:val="clear" w:color="auto" w:fill="FFFFFF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3. Пояснительная записка схемы водоснабжения и водоотведения</w:t>
      </w:r>
    </w:p>
    <w:p w:rsidR="00D74552" w:rsidRDefault="00D74552" w:rsidP="00D74552">
      <w:pPr>
        <w:pStyle w:val="consnonformat"/>
        <w:shd w:val="clear" w:color="auto" w:fill="FFFFFF"/>
        <w:spacing w:before="0" w:beforeAutospacing="0" w:after="225" w:afterAutospacing="0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3.1. В муниципальное образование входят два населенных пункта - поселок сельского типа Жемчужный и поселок сельского типа Колодезный. Граница между этими населенными пунктами условная, в связи с этим они объединены в одно муниципальное образование. Земли </w:t>
      </w:r>
      <w:proofErr w:type="spellStart"/>
      <w:r>
        <w:rPr>
          <w:rFonts w:ascii="Tahoma" w:hAnsi="Tahoma" w:cs="Tahoma"/>
          <w:color w:val="706D6D"/>
        </w:rPr>
        <w:t>м.о</w:t>
      </w:r>
      <w:proofErr w:type="spellEnd"/>
      <w:r>
        <w:rPr>
          <w:rFonts w:ascii="Tahoma" w:hAnsi="Tahoma" w:cs="Tahoma"/>
          <w:color w:val="706D6D"/>
        </w:rPr>
        <w:t xml:space="preserve">. </w:t>
      </w: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  <w:r>
        <w:rPr>
          <w:rFonts w:ascii="Tahoma" w:hAnsi="Tahoma" w:cs="Tahoma"/>
          <w:color w:val="706D6D"/>
        </w:rPr>
        <w:t xml:space="preserve"> сельсовет находятся на территории </w:t>
      </w:r>
      <w:proofErr w:type="spellStart"/>
      <w:r>
        <w:rPr>
          <w:rFonts w:ascii="Tahoma" w:hAnsi="Tahoma" w:cs="Tahoma"/>
          <w:color w:val="706D6D"/>
        </w:rPr>
        <w:t>Ширинского</w:t>
      </w:r>
      <w:proofErr w:type="spellEnd"/>
      <w:r>
        <w:rPr>
          <w:rFonts w:ascii="Tahoma" w:hAnsi="Tahoma" w:cs="Tahoma"/>
          <w:color w:val="706D6D"/>
        </w:rPr>
        <w:t xml:space="preserve"> района в 12 км южнее районного центра </w:t>
      </w:r>
      <w:proofErr w:type="spellStart"/>
      <w:r>
        <w:rPr>
          <w:rFonts w:ascii="Tahoma" w:hAnsi="Tahoma" w:cs="Tahoma"/>
          <w:color w:val="706D6D"/>
        </w:rPr>
        <w:t>пгт</w:t>
      </w:r>
      <w:proofErr w:type="spellEnd"/>
      <w:r>
        <w:rPr>
          <w:rFonts w:ascii="Tahoma" w:hAnsi="Tahoma" w:cs="Tahoma"/>
          <w:color w:val="706D6D"/>
        </w:rPr>
        <w:t xml:space="preserve">. </w:t>
      </w:r>
      <w:proofErr w:type="spellStart"/>
      <w:r>
        <w:rPr>
          <w:rFonts w:ascii="Tahoma" w:hAnsi="Tahoma" w:cs="Tahoma"/>
          <w:color w:val="706D6D"/>
        </w:rPr>
        <w:t>Шира</w:t>
      </w:r>
      <w:proofErr w:type="spellEnd"/>
      <w:r>
        <w:rPr>
          <w:rFonts w:ascii="Tahoma" w:hAnsi="Tahoma" w:cs="Tahoma"/>
          <w:color w:val="706D6D"/>
        </w:rPr>
        <w:t xml:space="preserve">, по трассе </w:t>
      </w:r>
      <w:proofErr w:type="spellStart"/>
      <w:r>
        <w:rPr>
          <w:rFonts w:ascii="Tahoma" w:hAnsi="Tahoma" w:cs="Tahoma"/>
          <w:color w:val="706D6D"/>
        </w:rPr>
        <w:t>Шир</w:t>
      </w:r>
      <w:proofErr w:type="gramStart"/>
      <w:r>
        <w:rPr>
          <w:rFonts w:ascii="Tahoma" w:hAnsi="Tahoma" w:cs="Tahoma"/>
          <w:color w:val="706D6D"/>
        </w:rPr>
        <w:t>а</w:t>
      </w:r>
      <w:proofErr w:type="spellEnd"/>
      <w:r>
        <w:rPr>
          <w:rFonts w:ascii="Tahoma" w:hAnsi="Tahoma" w:cs="Tahoma"/>
          <w:color w:val="706D6D"/>
        </w:rPr>
        <w:t>-</w:t>
      </w:r>
      <w:proofErr w:type="gramEnd"/>
      <w:r>
        <w:rPr>
          <w:rFonts w:ascii="Tahoma" w:hAnsi="Tahoma" w:cs="Tahoma"/>
          <w:color w:val="706D6D"/>
        </w:rPr>
        <w:t xml:space="preserve"> Абакан  между озерами </w:t>
      </w:r>
      <w:proofErr w:type="spellStart"/>
      <w:r>
        <w:rPr>
          <w:rFonts w:ascii="Tahoma" w:hAnsi="Tahoma" w:cs="Tahoma"/>
          <w:color w:val="706D6D"/>
        </w:rPr>
        <w:t>Шира</w:t>
      </w:r>
      <w:proofErr w:type="spellEnd"/>
      <w:r>
        <w:rPr>
          <w:rFonts w:ascii="Tahoma" w:hAnsi="Tahoma" w:cs="Tahoma"/>
          <w:color w:val="706D6D"/>
        </w:rPr>
        <w:t xml:space="preserve"> (северо- восточная граница) и Иткуль (юга- западная граница). Общая </w:t>
      </w:r>
      <w:proofErr w:type="gramStart"/>
      <w:r>
        <w:rPr>
          <w:rFonts w:ascii="Tahoma" w:hAnsi="Tahoma" w:cs="Tahoma"/>
          <w:color w:val="706D6D"/>
        </w:rPr>
        <w:t>площадь</w:t>
      </w:r>
      <w:proofErr w:type="gramEnd"/>
      <w:r>
        <w:rPr>
          <w:rFonts w:ascii="Tahoma" w:hAnsi="Tahoma" w:cs="Tahoma"/>
          <w:color w:val="706D6D"/>
        </w:rPr>
        <w:t xml:space="preserve"> занимаемая населенным пунктом  2245,6   га.       Территория поселения входит в состав </w:t>
      </w:r>
      <w:proofErr w:type="spellStart"/>
      <w:r>
        <w:rPr>
          <w:rFonts w:ascii="Tahoma" w:hAnsi="Tahoma" w:cs="Tahoma"/>
          <w:color w:val="706D6D"/>
        </w:rPr>
        <w:t>Ширинского</w:t>
      </w:r>
      <w:proofErr w:type="spellEnd"/>
      <w:r>
        <w:rPr>
          <w:rFonts w:ascii="Tahoma" w:hAnsi="Tahoma" w:cs="Tahoma"/>
          <w:color w:val="706D6D"/>
        </w:rPr>
        <w:t xml:space="preserve"> района  Республики Хакасия.  Удалённость от районного центра                с. </w:t>
      </w:r>
      <w:proofErr w:type="spellStart"/>
      <w:r>
        <w:rPr>
          <w:rFonts w:ascii="Tahoma" w:hAnsi="Tahoma" w:cs="Tahoma"/>
          <w:color w:val="706D6D"/>
        </w:rPr>
        <w:t>Шира</w:t>
      </w:r>
      <w:proofErr w:type="spellEnd"/>
      <w:r>
        <w:rPr>
          <w:rFonts w:ascii="Tahoma" w:hAnsi="Tahoma" w:cs="Tahoma"/>
          <w:color w:val="706D6D"/>
        </w:rPr>
        <w:t>  составляет 12 км, от столицы Республики Хакасия г. Абакана – 180 км.</w:t>
      </w:r>
    </w:p>
    <w:p w:rsidR="00D74552" w:rsidRDefault="00D74552" w:rsidP="00D74552">
      <w:pPr>
        <w:shd w:val="clear" w:color="auto" w:fill="FFFFFF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3.2. Климат</w:t>
      </w:r>
    </w:p>
    <w:p w:rsidR="00D74552" w:rsidRDefault="00D74552" w:rsidP="00D74552">
      <w:pPr>
        <w:shd w:val="clear" w:color="auto" w:fill="FFFFFF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 xml:space="preserve">Климат МО </w:t>
      </w:r>
      <w:proofErr w:type="spellStart"/>
      <w:r>
        <w:rPr>
          <w:color w:val="706D6D"/>
        </w:rPr>
        <w:t>Жемчужненский</w:t>
      </w:r>
      <w:proofErr w:type="spellEnd"/>
      <w:r>
        <w:rPr>
          <w:color w:val="706D6D"/>
        </w:rPr>
        <w:t xml:space="preserve"> поссовет является резко континентальным.</w:t>
      </w:r>
    </w:p>
    <w:p w:rsidR="00D74552" w:rsidRDefault="00D74552" w:rsidP="00D74552">
      <w:pPr>
        <w:shd w:val="clear" w:color="auto" w:fill="FFFFFF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000000"/>
        </w:rPr>
        <w:t>Продолжительность безморозного периода в среднем</w:t>
      </w:r>
      <w:r>
        <w:rPr>
          <w:color w:val="706D6D"/>
        </w:rPr>
        <w:t> составляет 168 дней.</w:t>
      </w:r>
    </w:p>
    <w:p w:rsidR="00D74552" w:rsidRDefault="00D74552" w:rsidP="00D74552">
      <w:pPr>
        <w:shd w:val="clear" w:color="auto" w:fill="FFFFFF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Среднегодовая температура воздуха составляет -1</w:t>
      </w:r>
      <w:r>
        <w:rPr>
          <w:color w:val="706D6D"/>
          <w:vertAlign w:val="superscript"/>
        </w:rPr>
        <w:t>0</w:t>
      </w:r>
      <w:r>
        <w:rPr>
          <w:color w:val="706D6D"/>
        </w:rPr>
        <w:t>С, градуса по Цельсию. Средняя температура января в разные годы колеблется от -18</w:t>
      </w:r>
      <w:r>
        <w:rPr>
          <w:color w:val="706D6D"/>
          <w:vertAlign w:val="superscript"/>
        </w:rPr>
        <w:t>0</w:t>
      </w:r>
      <w:r>
        <w:rPr>
          <w:color w:val="706D6D"/>
        </w:rPr>
        <w:t>С до -27</w:t>
      </w:r>
      <w:r>
        <w:rPr>
          <w:color w:val="706D6D"/>
          <w:vertAlign w:val="superscript"/>
        </w:rPr>
        <w:t>0</w:t>
      </w:r>
      <w:r>
        <w:rPr>
          <w:color w:val="706D6D"/>
        </w:rPr>
        <w:t>С</w:t>
      </w:r>
      <w:proofErr w:type="gramStart"/>
      <w:r>
        <w:rPr>
          <w:color w:val="706D6D"/>
        </w:rPr>
        <w:t>  ,</w:t>
      </w:r>
      <w:proofErr w:type="gramEnd"/>
      <w:r>
        <w:rPr>
          <w:color w:val="706D6D"/>
        </w:rPr>
        <w:t xml:space="preserve"> средняя температура июля в разные годы колеблется от  17</w:t>
      </w:r>
      <w:r>
        <w:rPr>
          <w:color w:val="706D6D"/>
          <w:vertAlign w:val="superscript"/>
        </w:rPr>
        <w:t>о</w:t>
      </w:r>
      <w:r>
        <w:rPr>
          <w:color w:val="706D6D"/>
        </w:rPr>
        <w:t>С до 23</w:t>
      </w:r>
      <w:r>
        <w:rPr>
          <w:color w:val="706D6D"/>
          <w:vertAlign w:val="superscript"/>
        </w:rPr>
        <w:t>0</w:t>
      </w:r>
      <w:r>
        <w:rPr>
          <w:color w:val="706D6D"/>
        </w:rPr>
        <w:t>С. Количество осадков за ноябрь - март составляет 160 мм, за апрель - октябрь - 140 мм.</w:t>
      </w:r>
    </w:p>
    <w:p w:rsidR="00D74552" w:rsidRDefault="00D74552" w:rsidP="00D74552">
      <w:pPr>
        <w:shd w:val="clear" w:color="auto" w:fill="FFFFFF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3.5. Жилой фонд.</w:t>
      </w:r>
    </w:p>
    <w:p w:rsidR="00D74552" w:rsidRDefault="00D74552" w:rsidP="00D74552">
      <w:pPr>
        <w:shd w:val="clear" w:color="auto" w:fill="FFFFFF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 xml:space="preserve">Общая площадь жилищного фонда МО </w:t>
      </w:r>
      <w:proofErr w:type="spellStart"/>
      <w:r>
        <w:rPr>
          <w:color w:val="706D6D"/>
        </w:rPr>
        <w:t>Жемчужненский</w:t>
      </w:r>
      <w:proofErr w:type="spellEnd"/>
      <w:r>
        <w:rPr>
          <w:color w:val="706D6D"/>
        </w:rPr>
        <w:t xml:space="preserve"> сельсовет составила 23,610 тыс. кв. м, в </w:t>
      </w:r>
      <w:proofErr w:type="spellStart"/>
      <w:r>
        <w:rPr>
          <w:color w:val="706D6D"/>
        </w:rPr>
        <w:t>т.ч</w:t>
      </w:r>
      <w:proofErr w:type="spellEnd"/>
      <w:r>
        <w:rPr>
          <w:color w:val="706D6D"/>
        </w:rPr>
        <w:t>.:</w:t>
      </w:r>
    </w:p>
    <w:p w:rsidR="00D74552" w:rsidRDefault="00D74552" w:rsidP="00D74552">
      <w:pPr>
        <w:shd w:val="clear" w:color="auto" w:fill="FFFFFF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общая площадь муниципального жилищного фонда – 2,786 тыс. кв. м (11,8% общей площади жилищного фонда);</w:t>
      </w:r>
    </w:p>
    <w:p w:rsidR="00D74552" w:rsidRDefault="00D74552" w:rsidP="00D74552">
      <w:pPr>
        <w:shd w:val="clear" w:color="auto" w:fill="FFFFFF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общая площадь частного жилищного фонда, находящегося в собственности граждан и юридических лиц, - 20,432 тыс. кв. м (86,5% от площади всех многоквартирных домов жилищного фонда).</w:t>
      </w:r>
    </w:p>
    <w:p w:rsidR="00D74552" w:rsidRDefault="00D74552" w:rsidP="00D74552">
      <w:pPr>
        <w:shd w:val="clear" w:color="auto" w:fill="FFFFFF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lastRenderedPageBreak/>
        <w:t>Площадь ветхого и аварийного жилищного фонда МО и в 2010 году составила 4% от общей площади жилищного фонда (0,950 тыс. кв. м).</w:t>
      </w:r>
    </w:p>
    <w:p w:rsidR="00D74552" w:rsidRDefault="00D74552" w:rsidP="00D74552">
      <w:pPr>
        <w:shd w:val="clear" w:color="auto" w:fill="FFFFFF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 xml:space="preserve">Благоустройство МО </w:t>
      </w:r>
      <w:proofErr w:type="spellStart"/>
      <w:r>
        <w:rPr>
          <w:color w:val="706D6D"/>
        </w:rPr>
        <w:t>Жемчужненский</w:t>
      </w:r>
      <w:proofErr w:type="spellEnd"/>
      <w:r>
        <w:rPr>
          <w:color w:val="706D6D"/>
        </w:rPr>
        <w:t xml:space="preserve"> сельсовет характеризуется 31,7% оборудованным центральным отоплением, горячим водоснабжением, холодным водоснабжением и канализацией жилищного фонда.</w:t>
      </w:r>
    </w:p>
    <w:p w:rsidR="00D74552" w:rsidRDefault="00D74552" w:rsidP="00D74552">
      <w:pPr>
        <w:shd w:val="clear" w:color="auto" w:fill="FFFFFF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 xml:space="preserve">Средняя обеспеченность населения МО </w:t>
      </w:r>
      <w:proofErr w:type="spellStart"/>
      <w:r>
        <w:rPr>
          <w:color w:val="706D6D"/>
        </w:rPr>
        <w:t>Жемчужненский</w:t>
      </w:r>
      <w:proofErr w:type="spellEnd"/>
      <w:r>
        <w:rPr>
          <w:color w:val="706D6D"/>
        </w:rPr>
        <w:t xml:space="preserve"> сельсовет жильем в 2014 году составила 10,7 кв. м на 1 жителя, при этом тенденция ежегодного снижения или увеличения данного показателя отсутствует. Согласно Генеральному плану МО </w:t>
      </w:r>
      <w:proofErr w:type="spellStart"/>
      <w:r>
        <w:rPr>
          <w:color w:val="706D6D"/>
        </w:rPr>
        <w:t>Жемчужненский</w:t>
      </w:r>
      <w:proofErr w:type="spellEnd"/>
      <w:r>
        <w:rPr>
          <w:color w:val="706D6D"/>
        </w:rPr>
        <w:t xml:space="preserve"> поссовет планируется увеличение (снижение) средней жилищной обеспеченности до 13 кв. м до 2015 года и 18 кв. м до 2020 года.</w:t>
      </w:r>
    </w:p>
    <w:p w:rsidR="00D74552" w:rsidRDefault="00D74552" w:rsidP="00D74552">
      <w:pPr>
        <w:shd w:val="clear" w:color="auto" w:fill="FFFFFF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3.6. Общественно-деловая зона</w:t>
      </w:r>
    </w:p>
    <w:p w:rsidR="00D74552" w:rsidRDefault="00D74552" w:rsidP="00D74552">
      <w:pPr>
        <w:shd w:val="clear" w:color="auto" w:fill="FFFFFF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Земельные участки в составе общественно-деловых зон предназначены для застройки административными зданиями, объектами образовательного, культурно-бытового, социального назначения и иными предназначенными для общественного использования объектами.</w:t>
      </w:r>
    </w:p>
    <w:p w:rsidR="00D74552" w:rsidRDefault="00D74552" w:rsidP="00D74552">
      <w:pPr>
        <w:shd w:val="clear" w:color="auto" w:fill="FFFFFF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 xml:space="preserve">В поселке </w:t>
      </w:r>
      <w:proofErr w:type="gramStart"/>
      <w:r>
        <w:rPr>
          <w:color w:val="706D6D"/>
        </w:rPr>
        <w:t>Колодезный</w:t>
      </w:r>
      <w:proofErr w:type="gramEnd"/>
      <w:r>
        <w:rPr>
          <w:color w:val="706D6D"/>
        </w:rPr>
        <w:t xml:space="preserve">  находится </w:t>
      </w:r>
      <w:proofErr w:type="spellStart"/>
      <w:r>
        <w:rPr>
          <w:color w:val="706D6D"/>
        </w:rPr>
        <w:t>Жемчужненская</w:t>
      </w:r>
      <w:proofErr w:type="spellEnd"/>
      <w:r>
        <w:rPr>
          <w:color w:val="706D6D"/>
        </w:rPr>
        <w:t xml:space="preserve"> амбулатория.</w:t>
      </w:r>
    </w:p>
    <w:p w:rsidR="00D74552" w:rsidRDefault="00D74552" w:rsidP="00D74552">
      <w:pPr>
        <w:shd w:val="clear" w:color="auto" w:fill="FFFFFF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 xml:space="preserve">На территории поселения расположены: ОАО «Курорт «Озеро </w:t>
      </w:r>
      <w:proofErr w:type="spellStart"/>
      <w:r>
        <w:rPr>
          <w:color w:val="706D6D"/>
        </w:rPr>
        <w:t>Шира</w:t>
      </w:r>
      <w:proofErr w:type="spellEnd"/>
      <w:r>
        <w:rPr>
          <w:color w:val="706D6D"/>
        </w:rPr>
        <w:t xml:space="preserve">»; ФГБУП «Детский санаторий «Озеро </w:t>
      </w:r>
      <w:proofErr w:type="spellStart"/>
      <w:r>
        <w:rPr>
          <w:color w:val="706D6D"/>
        </w:rPr>
        <w:t>Шира</w:t>
      </w:r>
      <w:proofErr w:type="spellEnd"/>
      <w:r>
        <w:rPr>
          <w:color w:val="706D6D"/>
        </w:rPr>
        <w:t>», гостиницы, базы отдыха.</w:t>
      </w:r>
    </w:p>
    <w:p w:rsidR="00D74552" w:rsidRDefault="00D74552" w:rsidP="00D74552">
      <w:pPr>
        <w:shd w:val="clear" w:color="auto" w:fill="FFFFFF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 xml:space="preserve">Объекты жизнеобеспечения муниципального образования </w:t>
      </w:r>
      <w:proofErr w:type="spellStart"/>
      <w:r>
        <w:rPr>
          <w:color w:val="706D6D"/>
        </w:rPr>
        <w:t>Жемчужненский</w:t>
      </w:r>
      <w:proofErr w:type="spellEnd"/>
      <w:r>
        <w:rPr>
          <w:color w:val="706D6D"/>
        </w:rPr>
        <w:t xml:space="preserve"> сельсовет: котельная №1, №2, № 3, № 4, насосно-фильтровальная станция                  </w:t>
      </w:r>
      <w:proofErr w:type="spellStart"/>
      <w:r>
        <w:rPr>
          <w:color w:val="706D6D"/>
        </w:rPr>
        <w:t>оз</w:t>
      </w:r>
      <w:proofErr w:type="gramStart"/>
      <w:r>
        <w:rPr>
          <w:color w:val="706D6D"/>
        </w:rPr>
        <w:t>.И</w:t>
      </w:r>
      <w:proofErr w:type="gramEnd"/>
      <w:r>
        <w:rPr>
          <w:color w:val="706D6D"/>
        </w:rPr>
        <w:t>ткуль</w:t>
      </w:r>
      <w:proofErr w:type="spellEnd"/>
      <w:r>
        <w:rPr>
          <w:color w:val="706D6D"/>
        </w:rPr>
        <w:t>.</w:t>
      </w:r>
    </w:p>
    <w:p w:rsidR="00D74552" w:rsidRDefault="00D74552" w:rsidP="00D74552">
      <w:pPr>
        <w:pStyle w:val="9"/>
        <w:shd w:val="clear" w:color="auto" w:fill="FFFFFF"/>
        <w:spacing w:before="0"/>
        <w:ind w:left="426" w:firstLine="567"/>
        <w:jc w:val="right"/>
        <w:rPr>
          <w:rFonts w:ascii="Tahoma" w:hAnsi="Tahoma" w:cs="Tahoma"/>
          <w:color w:val="706D6D"/>
        </w:rPr>
      </w:pPr>
      <w:r>
        <w:rPr>
          <w:color w:val="706D6D"/>
          <w:sz w:val="26"/>
          <w:szCs w:val="26"/>
        </w:rPr>
        <w:t> </w:t>
      </w:r>
    </w:p>
    <w:p w:rsidR="00D74552" w:rsidRDefault="00D74552" w:rsidP="00D74552">
      <w:pPr>
        <w:shd w:val="clear" w:color="auto" w:fill="FFFFFF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Данные организаций, расположенных в черте населенных пунктов поселения,</w:t>
      </w:r>
    </w:p>
    <w:p w:rsidR="00D74552" w:rsidRDefault="00D74552" w:rsidP="00D74552">
      <w:pPr>
        <w:shd w:val="clear" w:color="auto" w:fill="FFFFFF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по состоянию на 01.01.2019 г.</w:t>
      </w:r>
    </w:p>
    <w:p w:rsidR="00D74552" w:rsidRDefault="00D74552" w:rsidP="00D74552">
      <w:pPr>
        <w:pStyle w:val="9"/>
        <w:shd w:val="clear" w:color="auto" w:fill="FFFFFF"/>
        <w:spacing w:before="0"/>
        <w:ind w:left="426" w:firstLine="567"/>
        <w:jc w:val="center"/>
        <w:rPr>
          <w:rFonts w:ascii="Tahoma" w:hAnsi="Tahoma" w:cs="Tahoma"/>
          <w:color w:val="706D6D"/>
        </w:rPr>
      </w:pPr>
      <w:r>
        <w:rPr>
          <w:color w:val="706D6D"/>
        </w:rPr>
        <w:t>Детские дошкольные учреждения</w:t>
      </w:r>
    </w:p>
    <w:tbl>
      <w:tblPr>
        <w:tblW w:w="9855" w:type="dxa"/>
        <w:tblInd w:w="5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2127"/>
        <w:gridCol w:w="1559"/>
        <w:gridCol w:w="1134"/>
        <w:gridCol w:w="1737"/>
        <w:gridCol w:w="2766"/>
      </w:tblGrid>
      <w:tr w:rsidR="00D74552" w:rsidTr="00D74552"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552" w:rsidRDefault="00D74552">
            <w:pPr>
              <w:jc w:val="center"/>
              <w:rPr>
                <w:sz w:val="24"/>
                <w:szCs w:val="24"/>
              </w:rPr>
            </w:pPr>
            <w:r>
              <w:t>№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552" w:rsidRDefault="00D74552">
            <w:pPr>
              <w:jc w:val="center"/>
              <w:rPr>
                <w:sz w:val="24"/>
                <w:szCs w:val="24"/>
              </w:rPr>
            </w:pPr>
            <w:r>
              <w:t>Наименование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552" w:rsidRDefault="00D74552">
            <w:pPr>
              <w:jc w:val="center"/>
              <w:rPr>
                <w:sz w:val="24"/>
                <w:szCs w:val="24"/>
              </w:rPr>
            </w:pPr>
            <w:r>
              <w:t>Улица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552" w:rsidRDefault="00D74552">
            <w:pPr>
              <w:ind w:left="-105" w:right="-108"/>
              <w:jc w:val="center"/>
              <w:rPr>
                <w:sz w:val="24"/>
                <w:szCs w:val="24"/>
              </w:rPr>
            </w:pPr>
            <w:r>
              <w:t>№ дома</w:t>
            </w:r>
          </w:p>
        </w:tc>
        <w:tc>
          <w:tcPr>
            <w:tcW w:w="1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552" w:rsidRDefault="00D7455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Этажн</w:t>
            </w:r>
            <w:proofErr w:type="spellEnd"/>
            <w:r>
              <w:t>.</w:t>
            </w:r>
          </w:p>
        </w:tc>
        <w:tc>
          <w:tcPr>
            <w:tcW w:w="2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552" w:rsidRDefault="00D74552">
            <w:pPr>
              <w:jc w:val="center"/>
              <w:rPr>
                <w:sz w:val="24"/>
                <w:szCs w:val="24"/>
              </w:rPr>
            </w:pPr>
            <w:r>
              <w:t>Руководитель</w:t>
            </w:r>
          </w:p>
        </w:tc>
      </w:tr>
      <w:tr w:rsidR="00D74552" w:rsidTr="00D74552"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552" w:rsidRDefault="00D74552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552" w:rsidRDefault="00D74552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552" w:rsidRDefault="00D74552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552" w:rsidRDefault="00D74552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552" w:rsidRDefault="00D74552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552" w:rsidRDefault="00D74552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</w:tr>
      <w:tr w:rsidR="00D74552" w:rsidTr="00D74552"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552" w:rsidRDefault="00D74552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552" w:rsidRDefault="00D74552">
            <w:pPr>
              <w:jc w:val="center"/>
            </w:pPr>
            <w:r>
              <w:t>МБДОУ Детский сад</w:t>
            </w:r>
          </w:p>
          <w:p w:rsidR="00D74552" w:rsidRDefault="00D74552">
            <w:pPr>
              <w:jc w:val="center"/>
              <w:rPr>
                <w:sz w:val="24"/>
                <w:szCs w:val="24"/>
              </w:rPr>
            </w:pPr>
            <w:r>
              <w:t>Жемчужинка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552" w:rsidRDefault="00D74552">
            <w:pPr>
              <w:ind w:right="-111"/>
              <w:jc w:val="center"/>
              <w:rPr>
                <w:sz w:val="24"/>
                <w:szCs w:val="24"/>
              </w:rPr>
            </w:pPr>
            <w:r>
              <w:t>микрорайон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552" w:rsidRDefault="00D74552">
            <w:pPr>
              <w:ind w:right="-108"/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552" w:rsidRDefault="00D74552">
            <w:pPr>
              <w:ind w:right="-108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552" w:rsidRDefault="00D74552">
            <w:pPr>
              <w:jc w:val="center"/>
            </w:pPr>
            <w:r>
              <w:t>Никитина Т.</w:t>
            </w:r>
            <w:proofErr w:type="gramStart"/>
            <w:r>
              <w:t>С</w:t>
            </w:r>
            <w:proofErr w:type="gramEnd"/>
          </w:p>
          <w:p w:rsidR="00D74552" w:rsidRDefault="00D74552">
            <w:pPr>
              <w:jc w:val="center"/>
              <w:rPr>
                <w:sz w:val="24"/>
                <w:szCs w:val="24"/>
              </w:rPr>
            </w:pPr>
            <w:r>
              <w:t>8(39035)97123</w:t>
            </w:r>
          </w:p>
        </w:tc>
      </w:tr>
    </w:tbl>
    <w:p w:rsidR="00D74552" w:rsidRDefault="00D74552" w:rsidP="00D74552">
      <w:pPr>
        <w:shd w:val="clear" w:color="auto" w:fill="FFFFFF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</w:t>
      </w:r>
    </w:p>
    <w:p w:rsidR="00D74552" w:rsidRDefault="00D74552" w:rsidP="00D74552">
      <w:pPr>
        <w:pStyle w:val="9"/>
        <w:shd w:val="clear" w:color="auto" w:fill="FFFFFF"/>
        <w:spacing w:before="0" w:after="225"/>
        <w:jc w:val="center"/>
        <w:rPr>
          <w:rFonts w:ascii="Tahoma" w:hAnsi="Tahoma" w:cs="Tahoma"/>
          <w:color w:val="706D6D"/>
        </w:rPr>
      </w:pPr>
      <w:r>
        <w:rPr>
          <w:color w:val="706D6D"/>
        </w:rPr>
        <w:t>Учебные заведения</w:t>
      </w:r>
    </w:p>
    <w:tbl>
      <w:tblPr>
        <w:tblW w:w="9945" w:type="dxa"/>
        <w:tblInd w:w="-3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414"/>
        <w:gridCol w:w="1768"/>
        <w:gridCol w:w="1044"/>
        <w:gridCol w:w="1773"/>
        <w:gridCol w:w="2311"/>
        <w:gridCol w:w="60"/>
      </w:tblGrid>
      <w:tr w:rsidR="00D74552" w:rsidTr="00D74552"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552" w:rsidRDefault="00D74552">
            <w:pPr>
              <w:jc w:val="center"/>
              <w:rPr>
                <w:sz w:val="24"/>
                <w:szCs w:val="24"/>
              </w:rPr>
            </w:pPr>
            <w:r>
              <w:t>№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552" w:rsidRDefault="00D74552">
            <w:pPr>
              <w:ind w:left="-110" w:right="-108"/>
              <w:jc w:val="center"/>
              <w:rPr>
                <w:sz w:val="24"/>
                <w:szCs w:val="24"/>
              </w:rPr>
            </w:pPr>
            <w:r>
              <w:t>Наименование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552" w:rsidRDefault="00D74552">
            <w:pPr>
              <w:ind w:left="-108" w:right="-27"/>
              <w:jc w:val="center"/>
              <w:rPr>
                <w:sz w:val="24"/>
                <w:szCs w:val="24"/>
              </w:rPr>
            </w:pPr>
            <w:r>
              <w:t>Улица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552" w:rsidRDefault="00D74552">
            <w:pPr>
              <w:jc w:val="center"/>
              <w:rPr>
                <w:sz w:val="24"/>
                <w:szCs w:val="24"/>
              </w:rPr>
            </w:pPr>
            <w:r>
              <w:t>№ дома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552" w:rsidRDefault="00D7455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Этажн</w:t>
            </w:r>
            <w:proofErr w:type="spellEnd"/>
            <w:r>
              <w:t>.</w:t>
            </w:r>
          </w:p>
        </w:tc>
        <w:tc>
          <w:tcPr>
            <w:tcW w:w="23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552" w:rsidRDefault="00D74552">
            <w:pPr>
              <w:jc w:val="center"/>
              <w:rPr>
                <w:sz w:val="24"/>
                <w:szCs w:val="24"/>
              </w:rPr>
            </w:pPr>
            <w:r>
              <w:t>Руководитель</w:t>
            </w:r>
          </w:p>
        </w:tc>
        <w:tc>
          <w:tcPr>
            <w:tcW w:w="10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D74552" w:rsidRDefault="00D74552">
            <w:pPr>
              <w:spacing w:after="225"/>
              <w:rPr>
                <w:sz w:val="24"/>
                <w:szCs w:val="24"/>
              </w:rPr>
            </w:pPr>
            <w:r>
              <w:t> </w:t>
            </w:r>
          </w:p>
        </w:tc>
      </w:tr>
      <w:tr w:rsidR="00D74552" w:rsidTr="00D74552"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552" w:rsidRDefault="00D74552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552" w:rsidRDefault="00D74552">
            <w:pPr>
              <w:ind w:left="-110" w:right="-108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552" w:rsidRDefault="00D74552">
            <w:pPr>
              <w:ind w:left="-108" w:right="-27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552" w:rsidRDefault="00D74552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552" w:rsidRDefault="00D74552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552" w:rsidRDefault="00D74552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</w:tr>
      <w:tr w:rsidR="00D74552" w:rsidTr="00D74552"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552" w:rsidRDefault="00D74552">
            <w:pPr>
              <w:jc w:val="center"/>
              <w:rPr>
                <w:sz w:val="24"/>
                <w:szCs w:val="24"/>
              </w:rPr>
            </w:pPr>
            <w:r>
              <w:lastRenderedPageBreak/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552" w:rsidRDefault="00D74552">
            <w:pPr>
              <w:ind w:left="-110" w:right="-108"/>
              <w:jc w:val="center"/>
              <w:rPr>
                <w:sz w:val="24"/>
                <w:szCs w:val="24"/>
              </w:rPr>
            </w:pPr>
            <w:r>
              <w:t>МБУ ДОД       детская музыкальная    школа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552" w:rsidRDefault="00D74552">
            <w:pPr>
              <w:ind w:left="-108" w:right="-27"/>
              <w:jc w:val="center"/>
              <w:rPr>
                <w:sz w:val="24"/>
                <w:szCs w:val="24"/>
              </w:rPr>
            </w:pPr>
            <w:r>
              <w:t>Комлева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552" w:rsidRDefault="00D74552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552" w:rsidRDefault="00D74552">
            <w:pPr>
              <w:jc w:val="center"/>
            </w:pPr>
            <w:r>
              <w:t>1</w:t>
            </w:r>
          </w:p>
          <w:p w:rsidR="00D74552" w:rsidRDefault="00D74552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552" w:rsidRDefault="00D74552">
            <w:pPr>
              <w:jc w:val="center"/>
            </w:pPr>
            <w:r>
              <w:t>Кузьмина Т. В.</w:t>
            </w:r>
          </w:p>
          <w:p w:rsidR="00D74552" w:rsidRDefault="00D74552">
            <w:pPr>
              <w:jc w:val="center"/>
              <w:rPr>
                <w:sz w:val="24"/>
                <w:szCs w:val="24"/>
              </w:rPr>
            </w:pPr>
            <w:r>
              <w:t>8(39035)97134</w:t>
            </w:r>
          </w:p>
        </w:tc>
      </w:tr>
      <w:tr w:rsidR="00D74552" w:rsidTr="00D74552"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552" w:rsidRDefault="00D74552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552" w:rsidRDefault="00D74552">
            <w:pPr>
              <w:ind w:left="-110" w:right="-108"/>
              <w:jc w:val="center"/>
            </w:pPr>
            <w:r>
              <w:t>МБОУ СШ №1</w:t>
            </w:r>
          </w:p>
          <w:p w:rsidR="00D74552" w:rsidRDefault="00D74552">
            <w:pPr>
              <w:ind w:left="-110" w:right="-108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552" w:rsidRDefault="00D74552">
            <w:pPr>
              <w:ind w:left="-108" w:right="-27"/>
              <w:jc w:val="center"/>
              <w:rPr>
                <w:sz w:val="24"/>
                <w:szCs w:val="24"/>
              </w:rPr>
            </w:pPr>
            <w:r>
              <w:t>микрорайон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552" w:rsidRDefault="00D74552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552" w:rsidRDefault="00D74552">
            <w:pPr>
              <w:jc w:val="center"/>
            </w:pPr>
            <w:r>
              <w:t>2</w:t>
            </w:r>
          </w:p>
          <w:p w:rsidR="00D74552" w:rsidRDefault="00D74552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552" w:rsidRDefault="00D74552">
            <w:pPr>
              <w:jc w:val="center"/>
            </w:pPr>
            <w:r>
              <w:t>Костромина В.Е..</w:t>
            </w:r>
          </w:p>
          <w:p w:rsidR="00D74552" w:rsidRDefault="00D74552">
            <w:pPr>
              <w:jc w:val="center"/>
              <w:rPr>
                <w:sz w:val="24"/>
                <w:szCs w:val="24"/>
              </w:rPr>
            </w:pPr>
            <w:r>
              <w:t>8(39035)97174</w:t>
            </w:r>
          </w:p>
        </w:tc>
      </w:tr>
    </w:tbl>
    <w:p w:rsidR="00D74552" w:rsidRDefault="00D74552" w:rsidP="00D74552">
      <w:pPr>
        <w:pStyle w:val="9"/>
        <w:shd w:val="clear" w:color="auto" w:fill="FFFFFF"/>
        <w:spacing w:before="0" w:after="225"/>
        <w:jc w:val="center"/>
        <w:rPr>
          <w:rFonts w:ascii="Tahoma" w:hAnsi="Tahoma" w:cs="Tahoma"/>
          <w:color w:val="706D6D"/>
        </w:rPr>
      </w:pPr>
      <w:r>
        <w:rPr>
          <w:color w:val="706D6D"/>
        </w:rPr>
        <w:t>Учреждения здравоохранения</w:t>
      </w:r>
    </w:p>
    <w:tbl>
      <w:tblPr>
        <w:tblW w:w="999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2158"/>
        <w:gridCol w:w="2098"/>
        <w:gridCol w:w="993"/>
        <w:gridCol w:w="1842"/>
        <w:gridCol w:w="2302"/>
      </w:tblGrid>
      <w:tr w:rsidR="00D74552" w:rsidTr="00D74552"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552" w:rsidRDefault="00D74552">
            <w:pPr>
              <w:jc w:val="center"/>
              <w:rPr>
                <w:sz w:val="24"/>
                <w:szCs w:val="24"/>
              </w:rPr>
            </w:pPr>
            <w:r>
              <w:t>№</w:t>
            </w:r>
          </w:p>
        </w:tc>
        <w:tc>
          <w:tcPr>
            <w:tcW w:w="2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552" w:rsidRDefault="00D74552">
            <w:pPr>
              <w:jc w:val="center"/>
              <w:rPr>
                <w:sz w:val="24"/>
                <w:szCs w:val="24"/>
              </w:rPr>
            </w:pPr>
            <w:r>
              <w:t>Наименование</w:t>
            </w:r>
          </w:p>
        </w:tc>
        <w:tc>
          <w:tcPr>
            <w:tcW w:w="2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552" w:rsidRDefault="00D74552">
            <w:pPr>
              <w:jc w:val="center"/>
              <w:rPr>
                <w:sz w:val="24"/>
                <w:szCs w:val="24"/>
              </w:rPr>
            </w:pPr>
            <w:r>
              <w:t>Улица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552" w:rsidRDefault="00D74552">
            <w:pPr>
              <w:jc w:val="center"/>
            </w:pPr>
            <w:r>
              <w:t>№</w:t>
            </w:r>
          </w:p>
          <w:p w:rsidR="00D74552" w:rsidRDefault="00D74552">
            <w:pPr>
              <w:jc w:val="center"/>
              <w:rPr>
                <w:sz w:val="24"/>
                <w:szCs w:val="24"/>
              </w:rPr>
            </w:pPr>
            <w:r>
              <w:t>дома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552" w:rsidRDefault="00D7455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Этажн</w:t>
            </w:r>
            <w:proofErr w:type="spellEnd"/>
            <w:r>
              <w:t>.</w:t>
            </w:r>
          </w:p>
        </w:tc>
        <w:tc>
          <w:tcPr>
            <w:tcW w:w="23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552" w:rsidRDefault="00D74552">
            <w:pPr>
              <w:jc w:val="center"/>
              <w:rPr>
                <w:sz w:val="24"/>
                <w:szCs w:val="24"/>
              </w:rPr>
            </w:pPr>
            <w:r>
              <w:t>Руководитель</w:t>
            </w:r>
          </w:p>
        </w:tc>
      </w:tr>
      <w:tr w:rsidR="00D74552" w:rsidTr="00D74552"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552" w:rsidRDefault="00D74552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552" w:rsidRDefault="00D74552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552" w:rsidRDefault="00D74552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552" w:rsidRDefault="00D74552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552" w:rsidRDefault="00D74552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552" w:rsidRDefault="00D74552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</w:tr>
      <w:tr w:rsidR="00D74552" w:rsidTr="00D74552"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552" w:rsidRDefault="00D74552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552" w:rsidRDefault="00D74552">
            <w:pPr>
              <w:jc w:val="center"/>
              <w:rPr>
                <w:sz w:val="24"/>
                <w:szCs w:val="24"/>
              </w:rPr>
            </w:pPr>
            <w:r>
              <w:t>Амбулатория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552" w:rsidRDefault="00D74552">
            <w:pPr>
              <w:jc w:val="center"/>
              <w:rPr>
                <w:sz w:val="24"/>
                <w:szCs w:val="24"/>
              </w:rPr>
            </w:pPr>
            <w:r>
              <w:t>микрорайон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552" w:rsidRDefault="00D74552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552" w:rsidRDefault="00D74552">
            <w:pPr>
              <w:ind w:left="-139" w:right="-108"/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552" w:rsidRDefault="00D74552">
            <w:pPr>
              <w:ind w:left="-88" w:right="-129"/>
              <w:jc w:val="center"/>
            </w:pPr>
            <w:r>
              <w:t>Безрукова Л.И.</w:t>
            </w:r>
          </w:p>
          <w:p w:rsidR="00D74552" w:rsidRDefault="00D74552">
            <w:pPr>
              <w:ind w:left="-88" w:right="-129"/>
              <w:jc w:val="center"/>
              <w:rPr>
                <w:sz w:val="24"/>
                <w:szCs w:val="24"/>
              </w:rPr>
            </w:pPr>
            <w:r>
              <w:t>8(39035)97533</w:t>
            </w:r>
          </w:p>
        </w:tc>
      </w:tr>
      <w:tr w:rsidR="00D74552" w:rsidTr="00D74552"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552" w:rsidRDefault="00D74552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552" w:rsidRDefault="00D74552">
            <w:pPr>
              <w:jc w:val="center"/>
            </w:pPr>
            <w:r>
              <w:t>Аптека</w:t>
            </w:r>
          </w:p>
          <w:p w:rsidR="00D74552" w:rsidRDefault="00D74552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552" w:rsidRDefault="00D74552">
            <w:pPr>
              <w:jc w:val="center"/>
              <w:rPr>
                <w:sz w:val="24"/>
                <w:szCs w:val="24"/>
              </w:rPr>
            </w:pPr>
            <w:r>
              <w:t>Комлева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552" w:rsidRDefault="00D74552">
            <w:pPr>
              <w:jc w:val="center"/>
              <w:rPr>
                <w:sz w:val="24"/>
                <w:szCs w:val="24"/>
              </w:rPr>
            </w:pPr>
            <w:r>
              <w:t>2а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552" w:rsidRDefault="00D74552">
            <w:pPr>
              <w:ind w:left="-139" w:right="-108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552" w:rsidRDefault="00D74552">
            <w:pPr>
              <w:ind w:left="-88" w:right="-129"/>
              <w:jc w:val="center"/>
              <w:rPr>
                <w:sz w:val="24"/>
                <w:szCs w:val="24"/>
              </w:rPr>
            </w:pPr>
            <w:proofErr w:type="spellStart"/>
            <w:r>
              <w:t>Субракова</w:t>
            </w:r>
            <w:proofErr w:type="spellEnd"/>
            <w:r>
              <w:t xml:space="preserve"> Л.</w:t>
            </w:r>
          </w:p>
        </w:tc>
      </w:tr>
    </w:tbl>
    <w:p w:rsidR="00D74552" w:rsidRDefault="00D74552" w:rsidP="00D74552">
      <w:pPr>
        <w:shd w:val="clear" w:color="auto" w:fill="FFFFFF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color w:val="706D6D"/>
        </w:rPr>
        <w:t> </w:t>
      </w:r>
    </w:p>
    <w:p w:rsidR="00D74552" w:rsidRDefault="00D74552" w:rsidP="00D74552">
      <w:pPr>
        <w:shd w:val="clear" w:color="auto" w:fill="FFFFFF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color w:val="706D6D"/>
        </w:rPr>
        <w:t> </w:t>
      </w:r>
    </w:p>
    <w:p w:rsidR="00D74552" w:rsidRDefault="00D74552" w:rsidP="00D74552">
      <w:pPr>
        <w:pStyle w:val="9"/>
        <w:shd w:val="clear" w:color="auto" w:fill="FFFFFF"/>
        <w:spacing w:before="0" w:after="225"/>
        <w:jc w:val="center"/>
        <w:rPr>
          <w:rFonts w:ascii="Tahoma" w:hAnsi="Tahoma" w:cs="Tahoma"/>
          <w:color w:val="706D6D"/>
        </w:rPr>
      </w:pPr>
      <w:r>
        <w:rPr>
          <w:color w:val="706D6D"/>
        </w:rPr>
        <w:t>Учреждения культуры и искусства</w:t>
      </w:r>
    </w:p>
    <w:tbl>
      <w:tblPr>
        <w:tblW w:w="98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2081"/>
        <w:gridCol w:w="1822"/>
        <w:gridCol w:w="1134"/>
        <w:gridCol w:w="1887"/>
        <w:gridCol w:w="2481"/>
      </w:tblGrid>
      <w:tr w:rsidR="00D74552" w:rsidTr="00D74552"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552" w:rsidRDefault="00D74552">
            <w:pPr>
              <w:jc w:val="center"/>
              <w:rPr>
                <w:sz w:val="24"/>
                <w:szCs w:val="24"/>
              </w:rPr>
            </w:pPr>
            <w:r>
              <w:t>№</w:t>
            </w:r>
          </w:p>
        </w:tc>
        <w:tc>
          <w:tcPr>
            <w:tcW w:w="2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552" w:rsidRDefault="00D74552">
            <w:pPr>
              <w:jc w:val="center"/>
              <w:rPr>
                <w:sz w:val="24"/>
                <w:szCs w:val="24"/>
              </w:rPr>
            </w:pPr>
            <w:r>
              <w:t>Наименование</w:t>
            </w:r>
          </w:p>
        </w:tc>
        <w:tc>
          <w:tcPr>
            <w:tcW w:w="1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552" w:rsidRDefault="00D74552">
            <w:pPr>
              <w:jc w:val="center"/>
              <w:rPr>
                <w:sz w:val="24"/>
                <w:szCs w:val="24"/>
              </w:rPr>
            </w:pPr>
            <w:r>
              <w:t>Улица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552" w:rsidRDefault="00D74552">
            <w:pPr>
              <w:jc w:val="center"/>
              <w:rPr>
                <w:sz w:val="24"/>
                <w:szCs w:val="24"/>
              </w:rPr>
            </w:pPr>
            <w:r>
              <w:t>№ дома</w:t>
            </w: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552" w:rsidRDefault="00D7455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Этажн</w:t>
            </w:r>
            <w:proofErr w:type="spellEnd"/>
            <w:r>
              <w:t>.</w:t>
            </w:r>
          </w:p>
        </w:tc>
        <w:tc>
          <w:tcPr>
            <w:tcW w:w="2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552" w:rsidRDefault="00D74552">
            <w:pPr>
              <w:jc w:val="center"/>
              <w:rPr>
                <w:sz w:val="24"/>
                <w:szCs w:val="24"/>
              </w:rPr>
            </w:pPr>
            <w:r>
              <w:t>Руководитель</w:t>
            </w:r>
          </w:p>
        </w:tc>
      </w:tr>
      <w:tr w:rsidR="00D74552" w:rsidTr="00D74552"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552" w:rsidRDefault="00D74552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552" w:rsidRDefault="00D74552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552" w:rsidRDefault="00D74552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552" w:rsidRDefault="00D74552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552" w:rsidRDefault="00D74552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552" w:rsidRDefault="00D74552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</w:tr>
      <w:tr w:rsidR="00D74552" w:rsidTr="00D74552"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552" w:rsidRDefault="00D74552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552" w:rsidRDefault="00D74552">
            <w:pPr>
              <w:jc w:val="center"/>
              <w:rPr>
                <w:sz w:val="24"/>
                <w:szCs w:val="24"/>
              </w:rPr>
            </w:pPr>
            <w:r>
              <w:t>Библиотека              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552" w:rsidRDefault="00D74552">
            <w:pPr>
              <w:jc w:val="center"/>
              <w:rPr>
                <w:sz w:val="24"/>
                <w:szCs w:val="24"/>
              </w:rPr>
            </w:pPr>
            <w:r>
              <w:t>Аптечная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552" w:rsidRDefault="00D74552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552" w:rsidRDefault="00D74552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552" w:rsidRDefault="00D74552">
            <w:pPr>
              <w:ind w:left="-108" w:right="-106"/>
              <w:jc w:val="center"/>
              <w:rPr>
                <w:sz w:val="24"/>
                <w:szCs w:val="24"/>
              </w:rPr>
            </w:pPr>
            <w:r>
              <w:t>Халявина О.</w:t>
            </w:r>
          </w:p>
        </w:tc>
      </w:tr>
    </w:tbl>
    <w:p w:rsidR="00D74552" w:rsidRDefault="00D74552" w:rsidP="00D74552">
      <w:pPr>
        <w:shd w:val="clear" w:color="auto" w:fill="FFFFFF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color w:val="706D6D"/>
        </w:rPr>
        <w:t> </w:t>
      </w:r>
    </w:p>
    <w:p w:rsidR="00D74552" w:rsidRDefault="00D74552" w:rsidP="00D74552">
      <w:pPr>
        <w:pStyle w:val="9"/>
        <w:shd w:val="clear" w:color="auto" w:fill="FFFFFF"/>
        <w:spacing w:before="0" w:after="225"/>
        <w:jc w:val="center"/>
        <w:rPr>
          <w:rFonts w:ascii="Tahoma" w:hAnsi="Tahoma" w:cs="Tahoma"/>
          <w:color w:val="706D6D"/>
        </w:rPr>
      </w:pPr>
      <w:r>
        <w:rPr>
          <w:color w:val="706D6D"/>
        </w:rPr>
        <w:t> Предприятия торговли</w:t>
      </w:r>
    </w:p>
    <w:tbl>
      <w:tblPr>
        <w:tblW w:w="9960" w:type="dxa"/>
        <w:tblInd w:w="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2835"/>
        <w:gridCol w:w="2268"/>
        <w:gridCol w:w="992"/>
        <w:gridCol w:w="3279"/>
      </w:tblGrid>
      <w:tr w:rsidR="00D74552" w:rsidTr="00D74552"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552" w:rsidRDefault="00D74552">
            <w:pPr>
              <w:ind w:left="-71" w:right="-108"/>
              <w:jc w:val="center"/>
            </w:pPr>
            <w:r>
              <w:t>№</w:t>
            </w:r>
          </w:p>
          <w:p w:rsidR="00D74552" w:rsidRDefault="00D74552">
            <w:pPr>
              <w:ind w:left="-71" w:right="-108"/>
              <w:jc w:val="center"/>
              <w:rPr>
                <w:sz w:val="24"/>
                <w:szCs w:val="24"/>
              </w:rPr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552" w:rsidRDefault="00D74552">
            <w:pPr>
              <w:jc w:val="center"/>
              <w:rPr>
                <w:sz w:val="24"/>
                <w:szCs w:val="24"/>
              </w:rPr>
            </w:pPr>
            <w:r>
              <w:t>Наименование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552" w:rsidRDefault="00D74552">
            <w:pPr>
              <w:jc w:val="center"/>
              <w:rPr>
                <w:sz w:val="24"/>
                <w:szCs w:val="24"/>
              </w:rPr>
            </w:pPr>
            <w:r>
              <w:t>Улица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552" w:rsidRDefault="00D74552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t>№ дома</w:t>
            </w:r>
          </w:p>
        </w:tc>
        <w:tc>
          <w:tcPr>
            <w:tcW w:w="32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552" w:rsidRDefault="00D74552">
            <w:pPr>
              <w:jc w:val="center"/>
              <w:rPr>
                <w:sz w:val="24"/>
                <w:szCs w:val="24"/>
              </w:rPr>
            </w:pPr>
            <w:r>
              <w:t>Руководитель, предприниматель</w:t>
            </w:r>
          </w:p>
        </w:tc>
      </w:tr>
      <w:tr w:rsidR="00D74552" w:rsidTr="00D74552"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552" w:rsidRDefault="00D74552">
            <w:pPr>
              <w:jc w:val="center"/>
              <w:rPr>
                <w:sz w:val="24"/>
                <w:szCs w:val="24"/>
              </w:rPr>
            </w:pPr>
            <w:r>
              <w:rPr>
                <w:rStyle w:val="a3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552" w:rsidRDefault="00D74552">
            <w:pPr>
              <w:jc w:val="center"/>
              <w:rPr>
                <w:sz w:val="24"/>
                <w:szCs w:val="24"/>
              </w:rPr>
            </w:pPr>
            <w:r>
              <w:rPr>
                <w:rStyle w:val="a3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552" w:rsidRDefault="00D74552">
            <w:pPr>
              <w:jc w:val="center"/>
              <w:rPr>
                <w:sz w:val="24"/>
                <w:szCs w:val="24"/>
              </w:rPr>
            </w:pPr>
            <w:r>
              <w:rPr>
                <w:rStyle w:val="a3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552" w:rsidRDefault="00D74552">
            <w:pPr>
              <w:jc w:val="center"/>
              <w:rPr>
                <w:sz w:val="24"/>
                <w:szCs w:val="24"/>
              </w:rPr>
            </w:pPr>
            <w:r>
              <w:rPr>
                <w:rStyle w:val="a3"/>
              </w:rPr>
              <w:t>4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552" w:rsidRDefault="00D74552">
            <w:pPr>
              <w:jc w:val="center"/>
              <w:rPr>
                <w:sz w:val="24"/>
                <w:szCs w:val="24"/>
              </w:rPr>
            </w:pPr>
            <w:r>
              <w:rPr>
                <w:rStyle w:val="a3"/>
              </w:rPr>
              <w:t>5</w:t>
            </w:r>
          </w:p>
        </w:tc>
      </w:tr>
      <w:tr w:rsidR="00D74552" w:rsidTr="00D74552"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552" w:rsidRDefault="00D74552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552" w:rsidRDefault="00D74552">
            <w:pPr>
              <w:jc w:val="center"/>
            </w:pPr>
            <w:r>
              <w:t>ИП «</w:t>
            </w:r>
            <w:proofErr w:type="spellStart"/>
            <w:r>
              <w:t>Сайферт</w:t>
            </w:r>
            <w:proofErr w:type="spellEnd"/>
            <w:r>
              <w:t xml:space="preserve"> В.Э..»</w:t>
            </w:r>
          </w:p>
          <w:p w:rsidR="00D74552" w:rsidRDefault="00D74552">
            <w:pPr>
              <w:jc w:val="center"/>
              <w:rPr>
                <w:sz w:val="24"/>
                <w:szCs w:val="24"/>
              </w:rPr>
            </w:pPr>
            <w:r>
              <w:t>розничная торговля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552" w:rsidRDefault="00D74552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t xml:space="preserve">Ул. </w:t>
            </w:r>
            <w:proofErr w:type="spellStart"/>
            <w:r>
              <w:t>Староверова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552" w:rsidRDefault="00D74552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552" w:rsidRDefault="00D7455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Сайферт</w:t>
            </w:r>
            <w:proofErr w:type="spellEnd"/>
            <w:r>
              <w:t xml:space="preserve"> В.Э.</w:t>
            </w:r>
          </w:p>
        </w:tc>
      </w:tr>
      <w:tr w:rsidR="00D74552" w:rsidTr="00D74552">
        <w:trPr>
          <w:trHeight w:val="818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552" w:rsidRDefault="00D74552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552" w:rsidRDefault="00D74552">
            <w:pPr>
              <w:jc w:val="center"/>
            </w:pPr>
            <w:r>
              <w:t>ИП «</w:t>
            </w:r>
            <w:proofErr w:type="spellStart"/>
            <w:r>
              <w:t>Сайферт</w:t>
            </w:r>
            <w:proofErr w:type="spellEnd"/>
            <w:r>
              <w:t xml:space="preserve"> В.Э..»</w:t>
            </w:r>
          </w:p>
          <w:p w:rsidR="00D74552" w:rsidRDefault="00D74552">
            <w:pPr>
              <w:jc w:val="center"/>
              <w:rPr>
                <w:sz w:val="24"/>
                <w:szCs w:val="24"/>
              </w:rPr>
            </w:pPr>
            <w:r>
              <w:lastRenderedPageBreak/>
              <w:t>розничная торговля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552" w:rsidRDefault="00D74552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lastRenderedPageBreak/>
              <w:t>п. Жемчужный, микрорайон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552" w:rsidRDefault="00D74552">
            <w:pPr>
              <w:jc w:val="center"/>
              <w:rPr>
                <w:sz w:val="24"/>
                <w:szCs w:val="24"/>
              </w:rPr>
            </w:pPr>
            <w:r>
              <w:t>нет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552" w:rsidRDefault="00D7455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Сайферт</w:t>
            </w:r>
            <w:proofErr w:type="spellEnd"/>
            <w:r>
              <w:t xml:space="preserve"> В.Э.</w:t>
            </w:r>
          </w:p>
        </w:tc>
      </w:tr>
      <w:tr w:rsidR="00D74552" w:rsidTr="00D74552"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552" w:rsidRDefault="00D74552">
            <w:pPr>
              <w:jc w:val="center"/>
              <w:rPr>
                <w:sz w:val="24"/>
                <w:szCs w:val="24"/>
              </w:rPr>
            </w:pPr>
            <w:r>
              <w:lastRenderedPageBreak/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552" w:rsidRDefault="00D74552">
            <w:pPr>
              <w:jc w:val="center"/>
            </w:pPr>
            <w:r>
              <w:t>ИП «</w:t>
            </w:r>
            <w:proofErr w:type="spellStart"/>
            <w:r>
              <w:t>Сайферт</w:t>
            </w:r>
            <w:proofErr w:type="spellEnd"/>
            <w:r>
              <w:t xml:space="preserve"> В.Э.»</w:t>
            </w:r>
          </w:p>
          <w:p w:rsidR="00D74552" w:rsidRDefault="00D74552">
            <w:pPr>
              <w:jc w:val="center"/>
              <w:rPr>
                <w:sz w:val="24"/>
                <w:szCs w:val="24"/>
              </w:rPr>
            </w:pPr>
            <w:r>
              <w:t>розничная торговля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552" w:rsidRDefault="00D74552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t>п. Колодезный, микрорайон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552" w:rsidRDefault="00D74552">
            <w:pPr>
              <w:jc w:val="center"/>
              <w:rPr>
                <w:sz w:val="24"/>
                <w:szCs w:val="24"/>
              </w:rPr>
            </w:pPr>
            <w:r>
              <w:t>нет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552" w:rsidRDefault="00D7455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Сайферт</w:t>
            </w:r>
            <w:proofErr w:type="spellEnd"/>
            <w:r>
              <w:t xml:space="preserve"> В.Э.</w:t>
            </w:r>
          </w:p>
        </w:tc>
      </w:tr>
      <w:tr w:rsidR="00D74552" w:rsidTr="00D74552"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552" w:rsidRDefault="00D74552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552" w:rsidRDefault="00D74552">
            <w:pPr>
              <w:jc w:val="center"/>
            </w:pPr>
            <w:r>
              <w:t>ИП «</w:t>
            </w:r>
            <w:proofErr w:type="spellStart"/>
            <w:r>
              <w:t>Сайферт</w:t>
            </w:r>
            <w:proofErr w:type="spellEnd"/>
            <w:r>
              <w:t xml:space="preserve"> В.Э..»</w:t>
            </w:r>
          </w:p>
          <w:p w:rsidR="00D74552" w:rsidRDefault="00D74552">
            <w:pPr>
              <w:jc w:val="center"/>
              <w:rPr>
                <w:sz w:val="24"/>
                <w:szCs w:val="24"/>
              </w:rPr>
            </w:pPr>
            <w:r>
              <w:t>розничная торговля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552" w:rsidRDefault="00D74552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t xml:space="preserve">п. Колодезный, </w:t>
            </w:r>
            <w:proofErr w:type="spellStart"/>
            <w:proofErr w:type="gramStart"/>
            <w:r>
              <w:t>ул</w:t>
            </w:r>
            <w:proofErr w:type="spellEnd"/>
            <w:proofErr w:type="gramEnd"/>
            <w:r>
              <w:t xml:space="preserve"> Курортная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552" w:rsidRDefault="00D74552">
            <w:pPr>
              <w:jc w:val="center"/>
              <w:rPr>
                <w:sz w:val="24"/>
                <w:szCs w:val="24"/>
              </w:rPr>
            </w:pPr>
            <w:r>
              <w:t>нет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552" w:rsidRDefault="00D7455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Сайферт</w:t>
            </w:r>
            <w:proofErr w:type="spellEnd"/>
            <w:r>
              <w:t xml:space="preserve"> В.Э.</w:t>
            </w:r>
          </w:p>
        </w:tc>
      </w:tr>
      <w:tr w:rsidR="00D74552" w:rsidTr="00D74552"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552" w:rsidRDefault="00D74552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552" w:rsidRDefault="00D74552">
            <w:pPr>
              <w:jc w:val="center"/>
            </w:pPr>
            <w:r>
              <w:t>ИП «Иванова Г.Н.»</w:t>
            </w:r>
          </w:p>
          <w:p w:rsidR="00D74552" w:rsidRDefault="00D74552">
            <w:pPr>
              <w:jc w:val="center"/>
              <w:rPr>
                <w:sz w:val="24"/>
                <w:szCs w:val="24"/>
              </w:rPr>
            </w:pPr>
            <w:r>
              <w:t>Розничная торговля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552" w:rsidRDefault="00D74552">
            <w:pPr>
              <w:ind w:left="-108" w:right="-108"/>
              <w:rPr>
                <w:sz w:val="24"/>
                <w:szCs w:val="24"/>
              </w:rPr>
            </w:pPr>
            <w:r>
              <w:t>п. Колодезный, микрорайон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552" w:rsidRDefault="00D74552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t>д. 37</w:t>
            </w:r>
            <w:proofErr w:type="gramStart"/>
            <w:r>
              <w:t xml:space="preserve"> Д</w:t>
            </w:r>
            <w:proofErr w:type="gramEnd"/>
          </w:p>
        </w:tc>
        <w:tc>
          <w:tcPr>
            <w:tcW w:w="3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552" w:rsidRDefault="00D74552">
            <w:pPr>
              <w:jc w:val="center"/>
              <w:rPr>
                <w:sz w:val="24"/>
                <w:szCs w:val="24"/>
              </w:rPr>
            </w:pPr>
            <w:r>
              <w:t>Иванова Г.Н.</w:t>
            </w:r>
          </w:p>
        </w:tc>
      </w:tr>
      <w:tr w:rsidR="00D74552" w:rsidTr="00D74552"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552" w:rsidRDefault="00D74552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552" w:rsidRDefault="00D74552">
            <w:pPr>
              <w:jc w:val="center"/>
            </w:pPr>
            <w:r>
              <w:t>ИП «Кононова Н.Н.»</w:t>
            </w:r>
          </w:p>
          <w:p w:rsidR="00D74552" w:rsidRDefault="00D74552">
            <w:pPr>
              <w:jc w:val="center"/>
              <w:rPr>
                <w:sz w:val="24"/>
                <w:szCs w:val="24"/>
              </w:rPr>
            </w:pPr>
            <w:r>
              <w:t>розничная торговля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552" w:rsidRDefault="00D74552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t>п. Колодезный, микрорайон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552" w:rsidRDefault="00D74552">
            <w:pPr>
              <w:jc w:val="center"/>
              <w:rPr>
                <w:sz w:val="24"/>
                <w:szCs w:val="24"/>
              </w:rPr>
            </w:pPr>
            <w:r>
              <w:t>нет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552" w:rsidRDefault="00D74552">
            <w:pPr>
              <w:jc w:val="center"/>
              <w:rPr>
                <w:sz w:val="24"/>
                <w:szCs w:val="24"/>
              </w:rPr>
            </w:pPr>
            <w:r>
              <w:t>Кононова Н.Н.</w:t>
            </w:r>
          </w:p>
        </w:tc>
      </w:tr>
      <w:tr w:rsidR="00D74552" w:rsidTr="00D74552"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552" w:rsidRDefault="00D74552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552" w:rsidRDefault="00D74552">
            <w:r>
              <w:t>ИП «</w:t>
            </w:r>
            <w:proofErr w:type="spellStart"/>
            <w:r>
              <w:t>ГоршуноваН.Н</w:t>
            </w:r>
            <w:proofErr w:type="spellEnd"/>
            <w:r>
              <w:t>..»</w:t>
            </w:r>
          </w:p>
          <w:p w:rsidR="00D74552" w:rsidRDefault="00D74552">
            <w:pPr>
              <w:jc w:val="center"/>
              <w:rPr>
                <w:sz w:val="24"/>
                <w:szCs w:val="24"/>
              </w:rPr>
            </w:pPr>
            <w:r>
              <w:t>розничная торговля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552" w:rsidRDefault="00D74552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t> п. Колодезный, микрорайон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552" w:rsidRDefault="00D74552">
            <w:pPr>
              <w:jc w:val="center"/>
              <w:rPr>
                <w:sz w:val="24"/>
                <w:szCs w:val="24"/>
              </w:rPr>
            </w:pPr>
            <w:r>
              <w:t>нет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552" w:rsidRDefault="00D7455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Горшунова</w:t>
            </w:r>
            <w:proofErr w:type="spellEnd"/>
            <w:r>
              <w:t xml:space="preserve"> Н.Н.</w:t>
            </w:r>
          </w:p>
        </w:tc>
      </w:tr>
    </w:tbl>
    <w:p w:rsidR="00D74552" w:rsidRDefault="00D74552" w:rsidP="00D74552">
      <w:pPr>
        <w:shd w:val="clear" w:color="auto" w:fill="FFFFFF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color w:val="706D6D"/>
        </w:rPr>
        <w:t> </w:t>
      </w:r>
    </w:p>
    <w:p w:rsidR="00D74552" w:rsidRDefault="00D74552" w:rsidP="00D74552">
      <w:pPr>
        <w:shd w:val="clear" w:color="auto" w:fill="FFFFFF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color w:val="706D6D"/>
        </w:rPr>
        <w:t> </w:t>
      </w:r>
    </w:p>
    <w:p w:rsidR="00D74552" w:rsidRDefault="00D74552" w:rsidP="00D74552">
      <w:pPr>
        <w:pStyle w:val="9"/>
        <w:shd w:val="clear" w:color="auto" w:fill="FFFFFF"/>
        <w:spacing w:before="0" w:after="225"/>
        <w:jc w:val="center"/>
        <w:rPr>
          <w:rFonts w:ascii="Tahoma" w:hAnsi="Tahoma" w:cs="Tahoma"/>
          <w:color w:val="706D6D"/>
        </w:rPr>
      </w:pPr>
      <w:r>
        <w:rPr>
          <w:color w:val="706D6D"/>
        </w:rPr>
        <w:t>Организации и учреждения связи</w:t>
      </w:r>
    </w:p>
    <w:tbl>
      <w:tblPr>
        <w:tblW w:w="9855" w:type="dxa"/>
        <w:tblInd w:w="9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2441"/>
        <w:gridCol w:w="1560"/>
        <w:gridCol w:w="1134"/>
        <w:gridCol w:w="1766"/>
        <w:gridCol w:w="2489"/>
      </w:tblGrid>
      <w:tr w:rsidR="00D74552" w:rsidTr="00D74552"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552" w:rsidRDefault="00D74552">
            <w:pPr>
              <w:jc w:val="center"/>
              <w:rPr>
                <w:sz w:val="24"/>
                <w:szCs w:val="24"/>
              </w:rPr>
            </w:pPr>
            <w:r>
              <w:t>№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552" w:rsidRDefault="00D74552">
            <w:pPr>
              <w:jc w:val="center"/>
              <w:rPr>
                <w:sz w:val="24"/>
                <w:szCs w:val="24"/>
              </w:rPr>
            </w:pPr>
            <w:r>
              <w:t>Наименование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552" w:rsidRDefault="00D74552">
            <w:pPr>
              <w:jc w:val="center"/>
              <w:rPr>
                <w:sz w:val="24"/>
                <w:szCs w:val="24"/>
              </w:rPr>
            </w:pPr>
            <w:r>
              <w:t>Улица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552" w:rsidRDefault="00D74552">
            <w:pPr>
              <w:jc w:val="center"/>
              <w:rPr>
                <w:sz w:val="24"/>
                <w:szCs w:val="24"/>
              </w:rPr>
            </w:pPr>
            <w:r>
              <w:t>№ дома</w:t>
            </w: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552" w:rsidRDefault="00D7455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Этажн</w:t>
            </w:r>
            <w:proofErr w:type="spellEnd"/>
            <w:r>
              <w:t>.</w:t>
            </w:r>
          </w:p>
        </w:tc>
        <w:tc>
          <w:tcPr>
            <w:tcW w:w="2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552" w:rsidRDefault="00D74552">
            <w:pPr>
              <w:jc w:val="center"/>
              <w:rPr>
                <w:sz w:val="24"/>
                <w:szCs w:val="24"/>
              </w:rPr>
            </w:pPr>
            <w:r>
              <w:t>Руководитель отделения</w:t>
            </w:r>
          </w:p>
        </w:tc>
      </w:tr>
      <w:tr w:rsidR="00D74552" w:rsidTr="00D74552"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552" w:rsidRDefault="00D74552">
            <w:pPr>
              <w:jc w:val="center"/>
              <w:rPr>
                <w:sz w:val="24"/>
                <w:szCs w:val="24"/>
              </w:rPr>
            </w:pPr>
            <w:r>
              <w:rPr>
                <w:rStyle w:val="a3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552" w:rsidRDefault="00D74552">
            <w:pPr>
              <w:jc w:val="center"/>
              <w:rPr>
                <w:sz w:val="24"/>
                <w:szCs w:val="24"/>
              </w:rPr>
            </w:pPr>
            <w:r>
              <w:rPr>
                <w:rStyle w:val="a3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552" w:rsidRDefault="00D74552">
            <w:pPr>
              <w:jc w:val="center"/>
              <w:rPr>
                <w:sz w:val="24"/>
                <w:szCs w:val="24"/>
              </w:rPr>
            </w:pPr>
            <w:r>
              <w:rPr>
                <w:rStyle w:val="a3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552" w:rsidRDefault="00D74552">
            <w:pPr>
              <w:jc w:val="center"/>
              <w:rPr>
                <w:sz w:val="24"/>
                <w:szCs w:val="24"/>
              </w:rPr>
            </w:pPr>
            <w:r>
              <w:rPr>
                <w:rStyle w:val="a3"/>
              </w:rPr>
              <w:t>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552" w:rsidRDefault="00D74552">
            <w:pPr>
              <w:jc w:val="center"/>
              <w:rPr>
                <w:sz w:val="24"/>
                <w:szCs w:val="24"/>
              </w:rPr>
            </w:pPr>
            <w:r>
              <w:rPr>
                <w:rStyle w:val="a3"/>
              </w:rPr>
              <w:t>5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552" w:rsidRDefault="00D74552">
            <w:pPr>
              <w:jc w:val="center"/>
              <w:rPr>
                <w:sz w:val="24"/>
                <w:szCs w:val="24"/>
              </w:rPr>
            </w:pPr>
            <w:r>
              <w:rPr>
                <w:rStyle w:val="a3"/>
              </w:rPr>
              <w:t>6</w:t>
            </w:r>
          </w:p>
        </w:tc>
      </w:tr>
      <w:tr w:rsidR="00D74552" w:rsidTr="00D74552"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552" w:rsidRDefault="00D74552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552" w:rsidRDefault="00D74552">
            <w:pPr>
              <w:jc w:val="center"/>
              <w:rPr>
                <w:sz w:val="24"/>
                <w:szCs w:val="24"/>
              </w:rPr>
            </w:pPr>
            <w:r>
              <w:t>ОПС - филиал ФГУП "Почта России"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552" w:rsidRDefault="00D74552">
            <w:pPr>
              <w:jc w:val="center"/>
              <w:rPr>
                <w:sz w:val="24"/>
                <w:szCs w:val="24"/>
              </w:rPr>
            </w:pPr>
            <w:r>
              <w:t>Комлева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552" w:rsidRDefault="00D74552">
            <w:pPr>
              <w:jc w:val="center"/>
              <w:rPr>
                <w:sz w:val="24"/>
                <w:szCs w:val="24"/>
              </w:rPr>
            </w:pPr>
            <w:r>
              <w:t>2А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552" w:rsidRDefault="00D74552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552" w:rsidRDefault="00D74552">
            <w:pPr>
              <w:jc w:val="center"/>
            </w:pPr>
            <w:r>
              <w:t>Криворучко Л.А.</w:t>
            </w:r>
          </w:p>
          <w:p w:rsidR="00D74552" w:rsidRDefault="00D74552">
            <w:pPr>
              <w:jc w:val="center"/>
              <w:rPr>
                <w:sz w:val="24"/>
                <w:szCs w:val="24"/>
              </w:rPr>
            </w:pPr>
            <w:r>
              <w:t>8(39035)97349</w:t>
            </w:r>
          </w:p>
        </w:tc>
      </w:tr>
    </w:tbl>
    <w:p w:rsidR="00D74552" w:rsidRDefault="00D74552" w:rsidP="00D74552">
      <w:pPr>
        <w:shd w:val="clear" w:color="auto" w:fill="FFFFFF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color w:val="706D6D"/>
        </w:rPr>
        <w:t> </w:t>
      </w:r>
    </w:p>
    <w:p w:rsidR="00D74552" w:rsidRDefault="00D74552" w:rsidP="00D74552">
      <w:pPr>
        <w:shd w:val="clear" w:color="auto" w:fill="FFFFFF"/>
        <w:ind w:firstLine="567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 </w:t>
      </w:r>
    </w:p>
    <w:p w:rsidR="00D74552" w:rsidRDefault="00D74552" w:rsidP="00D74552">
      <w:pPr>
        <w:shd w:val="clear" w:color="auto" w:fill="FFFFFF"/>
        <w:ind w:firstLine="567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color w:val="706D6D"/>
        </w:rPr>
        <w:t>4. </w:t>
      </w:r>
      <w:r>
        <w:rPr>
          <w:rStyle w:val="blk"/>
          <w:b/>
          <w:bCs/>
          <w:color w:val="333333"/>
        </w:rPr>
        <w:t>Основные направления, принципы, задачи и плановые значения показателей развития централизованных систем водоснабжения и водоотведения</w:t>
      </w:r>
    </w:p>
    <w:p w:rsidR="00D74552" w:rsidRDefault="00D74552" w:rsidP="00D74552">
      <w:pPr>
        <w:shd w:val="clear" w:color="auto" w:fill="FFFFFF"/>
        <w:ind w:firstLine="567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 xml:space="preserve"> Водоснабжение МО </w:t>
      </w:r>
      <w:proofErr w:type="spellStart"/>
      <w:r>
        <w:rPr>
          <w:color w:val="706D6D"/>
        </w:rPr>
        <w:t>Жемчужненский</w:t>
      </w:r>
      <w:proofErr w:type="spellEnd"/>
      <w:r>
        <w:rPr>
          <w:color w:val="706D6D"/>
        </w:rPr>
        <w:t xml:space="preserve"> сельсовет осуществляется за счет озера Иткуль.</w:t>
      </w:r>
    </w:p>
    <w:p w:rsidR="00D74552" w:rsidRDefault="00D74552" w:rsidP="00D74552">
      <w:pPr>
        <w:shd w:val="clear" w:color="auto" w:fill="FFFFFF"/>
        <w:ind w:firstLine="567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Водозабор введен в эксплуатацию в 1967 г. В настоящее время водозабор состоит из насосной станции 1 подъема, сорбционных фильтров, насосной станции 2 подъема, промежуточного резервуара объемом 200  </w:t>
      </w:r>
      <w:proofErr w:type="spellStart"/>
      <w:r>
        <w:rPr>
          <w:color w:val="706D6D"/>
        </w:rPr>
        <w:t>куб.м</w:t>
      </w:r>
      <w:proofErr w:type="spellEnd"/>
      <w:r>
        <w:rPr>
          <w:color w:val="706D6D"/>
        </w:rPr>
        <w:t xml:space="preserve">, магистрального водовода и разводящей сети с 2 резервуарами  объемом  по 400 куб м, водопроводных сетей в </w:t>
      </w:r>
      <w:proofErr w:type="spellStart"/>
      <w:r>
        <w:rPr>
          <w:color w:val="706D6D"/>
        </w:rPr>
        <w:t>п</w:t>
      </w:r>
      <w:proofErr w:type="gramStart"/>
      <w:r>
        <w:rPr>
          <w:color w:val="706D6D"/>
        </w:rPr>
        <w:t>.К</w:t>
      </w:r>
      <w:proofErr w:type="gramEnd"/>
      <w:r>
        <w:rPr>
          <w:color w:val="706D6D"/>
        </w:rPr>
        <w:t>олодезный</w:t>
      </w:r>
      <w:proofErr w:type="spellEnd"/>
      <w:r>
        <w:rPr>
          <w:color w:val="706D6D"/>
        </w:rPr>
        <w:t xml:space="preserve"> и </w:t>
      </w:r>
      <w:proofErr w:type="spellStart"/>
      <w:r>
        <w:rPr>
          <w:color w:val="706D6D"/>
        </w:rPr>
        <w:t>п.Жемчужный</w:t>
      </w:r>
      <w:proofErr w:type="spellEnd"/>
      <w:r>
        <w:rPr>
          <w:color w:val="706D6D"/>
        </w:rPr>
        <w:t>.</w:t>
      </w:r>
    </w:p>
    <w:p w:rsidR="00D74552" w:rsidRDefault="00D74552" w:rsidP="00D74552">
      <w:pPr>
        <w:shd w:val="clear" w:color="auto" w:fill="FFFFFF"/>
        <w:ind w:firstLine="567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lastRenderedPageBreak/>
        <w:t>Существующая подача питьевой воды  на муниципальные нужды составляет 1,36 тыс. куб. м/</w:t>
      </w:r>
      <w:proofErr w:type="spellStart"/>
      <w:r>
        <w:rPr>
          <w:color w:val="706D6D"/>
        </w:rPr>
        <w:t>сут</w:t>
      </w:r>
      <w:proofErr w:type="spellEnd"/>
      <w:r>
        <w:rPr>
          <w:color w:val="706D6D"/>
        </w:rPr>
        <w:t xml:space="preserve">., в </w:t>
      </w:r>
      <w:proofErr w:type="spellStart"/>
      <w:r>
        <w:rPr>
          <w:color w:val="706D6D"/>
        </w:rPr>
        <w:t>т.ч</w:t>
      </w:r>
      <w:proofErr w:type="spellEnd"/>
      <w:r>
        <w:rPr>
          <w:color w:val="706D6D"/>
        </w:rPr>
        <w:t>.:</w:t>
      </w:r>
    </w:p>
    <w:p w:rsidR="00D74552" w:rsidRDefault="00D74552" w:rsidP="00D74552">
      <w:pPr>
        <w:shd w:val="clear" w:color="auto" w:fill="FFFFFF"/>
        <w:ind w:firstLine="567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населению – 0,18 тыс. куб. м/</w:t>
      </w:r>
      <w:proofErr w:type="spellStart"/>
      <w:r>
        <w:rPr>
          <w:color w:val="706D6D"/>
        </w:rPr>
        <w:t>сут</w:t>
      </w:r>
      <w:proofErr w:type="spellEnd"/>
      <w:r>
        <w:rPr>
          <w:color w:val="706D6D"/>
        </w:rPr>
        <w:t>.;</w:t>
      </w:r>
    </w:p>
    <w:p w:rsidR="00D74552" w:rsidRDefault="00D74552" w:rsidP="00D74552">
      <w:pPr>
        <w:shd w:val="clear" w:color="auto" w:fill="FFFFFF"/>
        <w:ind w:firstLine="567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бюджетным и прочим потребителям – 1,18 тыс. куб. м/</w:t>
      </w:r>
      <w:proofErr w:type="spellStart"/>
      <w:r>
        <w:rPr>
          <w:color w:val="706D6D"/>
        </w:rPr>
        <w:t>сут</w:t>
      </w:r>
      <w:proofErr w:type="spellEnd"/>
      <w:r>
        <w:rPr>
          <w:color w:val="706D6D"/>
        </w:rPr>
        <w:t>.;</w:t>
      </w:r>
    </w:p>
    <w:p w:rsidR="00D74552" w:rsidRDefault="00D74552" w:rsidP="00D74552">
      <w:pPr>
        <w:shd w:val="clear" w:color="auto" w:fill="FFFFFF"/>
        <w:ind w:firstLine="567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утечки и неучтенный расход в водопроводных сетях – 0,18 тыс. куб. м/</w:t>
      </w:r>
      <w:proofErr w:type="spellStart"/>
      <w:r>
        <w:rPr>
          <w:color w:val="706D6D"/>
        </w:rPr>
        <w:t>сут</w:t>
      </w:r>
      <w:proofErr w:type="spellEnd"/>
      <w:r>
        <w:rPr>
          <w:color w:val="706D6D"/>
        </w:rPr>
        <w:t>.</w:t>
      </w:r>
    </w:p>
    <w:p w:rsidR="00D74552" w:rsidRDefault="00D74552" w:rsidP="00D74552">
      <w:pPr>
        <w:shd w:val="clear" w:color="auto" w:fill="FFFFFF"/>
        <w:ind w:firstLine="567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 xml:space="preserve">Подача воды в МО </w:t>
      </w:r>
      <w:proofErr w:type="spellStart"/>
      <w:r>
        <w:rPr>
          <w:color w:val="706D6D"/>
        </w:rPr>
        <w:t>Жемчужненский</w:t>
      </w:r>
      <w:proofErr w:type="spellEnd"/>
      <w:r>
        <w:rPr>
          <w:color w:val="706D6D"/>
        </w:rPr>
        <w:t xml:space="preserve"> сельсовет осуществляется по водопроводным сетям.</w:t>
      </w:r>
    </w:p>
    <w:p w:rsidR="00D74552" w:rsidRDefault="00D74552" w:rsidP="00D74552">
      <w:pPr>
        <w:shd w:val="clear" w:color="auto" w:fill="FFFFFF"/>
        <w:ind w:firstLine="567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 xml:space="preserve">На балансе МО </w:t>
      </w:r>
      <w:proofErr w:type="spellStart"/>
      <w:r>
        <w:rPr>
          <w:color w:val="706D6D"/>
        </w:rPr>
        <w:t>Жемчужненский</w:t>
      </w:r>
      <w:proofErr w:type="spellEnd"/>
      <w:r>
        <w:rPr>
          <w:color w:val="706D6D"/>
        </w:rPr>
        <w:t xml:space="preserve"> сельсовет находится 9,52 км водопроводных сетей. С 100%. износом 7,9 км, или 83 % от общей протяженности сети.</w:t>
      </w:r>
    </w:p>
    <w:p w:rsidR="00D74552" w:rsidRDefault="00D74552" w:rsidP="00D74552">
      <w:pPr>
        <w:shd w:val="clear" w:color="auto" w:fill="FFFFFF"/>
        <w:ind w:firstLine="567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</w:t>
      </w:r>
    </w:p>
    <w:p w:rsidR="00D74552" w:rsidRDefault="00D74552" w:rsidP="00D74552">
      <w:pPr>
        <w:shd w:val="clear" w:color="auto" w:fill="FFFFFF"/>
        <w:ind w:firstLine="567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Инженерно-технический анализ</w:t>
      </w:r>
    </w:p>
    <w:p w:rsidR="00D74552" w:rsidRDefault="00D74552" w:rsidP="00D74552">
      <w:pPr>
        <w:shd w:val="clear" w:color="auto" w:fill="FFFFFF"/>
        <w:ind w:firstLine="567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В МО существует централизованная система водоснабжения, которая представляет собой сложный комплекс инженерных сооружений и процессов, условно разделенных на три составляющих:</w:t>
      </w:r>
    </w:p>
    <w:p w:rsidR="00D74552" w:rsidRDefault="00D74552" w:rsidP="00D74552">
      <w:pPr>
        <w:shd w:val="clear" w:color="auto" w:fill="FFFFFF"/>
        <w:ind w:firstLine="567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1. Подъем и транспортировка природных вод на очистные сооружения.</w:t>
      </w:r>
    </w:p>
    <w:p w:rsidR="00D74552" w:rsidRDefault="00D74552" w:rsidP="00D74552">
      <w:pPr>
        <w:shd w:val="clear" w:color="auto" w:fill="FFFFFF"/>
        <w:ind w:firstLine="567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2. Подготовка воды до требований </w:t>
      </w:r>
      <w:hyperlink r:id="rId8" w:history="1">
        <w:r>
          <w:rPr>
            <w:rStyle w:val="a6"/>
          </w:rPr>
          <w:t>СанПиН 2.1.4.1074-01</w:t>
        </w:r>
      </w:hyperlink>
      <w:r>
        <w:rPr>
          <w:color w:val="706D6D"/>
        </w:rPr>
        <w:t> "Питьевая вода. Гигиенические требования к качеству воды централизованных систем питьевого водоснабжения. Контроль качества".</w:t>
      </w:r>
    </w:p>
    <w:p w:rsidR="00D74552" w:rsidRDefault="00D74552" w:rsidP="00D74552">
      <w:pPr>
        <w:shd w:val="clear" w:color="auto" w:fill="FFFFFF"/>
        <w:ind w:firstLine="567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3. Транспортировка питьевой воды потребителям в жилую застройку, на предприятия МО и источники теплоснабжения.</w:t>
      </w:r>
    </w:p>
    <w:p w:rsidR="00D74552" w:rsidRDefault="00D74552" w:rsidP="00D74552">
      <w:pPr>
        <w:shd w:val="clear" w:color="auto" w:fill="FFFFFF"/>
        <w:ind w:firstLine="567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Основные технологические показатели</w:t>
      </w:r>
    </w:p>
    <w:p w:rsidR="00D74552" w:rsidRDefault="00D74552" w:rsidP="00D74552">
      <w:pPr>
        <w:shd w:val="clear" w:color="auto" w:fill="FFFFFF"/>
        <w:ind w:firstLine="567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Насосная станция 1 подъема.</w:t>
      </w:r>
    </w:p>
    <w:p w:rsidR="00D74552" w:rsidRDefault="00D74552" w:rsidP="00D74552">
      <w:pPr>
        <w:shd w:val="clear" w:color="auto" w:fill="FFFFFF"/>
        <w:ind w:firstLine="567"/>
        <w:jc w:val="both"/>
        <w:rPr>
          <w:rFonts w:ascii="Tahoma" w:hAnsi="Tahoma" w:cs="Tahoma"/>
          <w:color w:val="706D6D"/>
          <w:sz w:val="20"/>
          <w:szCs w:val="20"/>
        </w:rPr>
      </w:pPr>
      <w:proofErr w:type="gramStart"/>
      <w:r>
        <w:rPr>
          <w:color w:val="706D6D"/>
        </w:rPr>
        <w:t>Насосная</w:t>
      </w:r>
      <w:proofErr w:type="gramEnd"/>
      <w:r>
        <w:rPr>
          <w:color w:val="706D6D"/>
        </w:rPr>
        <w:t xml:space="preserve"> станции III2 подъема.</w:t>
      </w:r>
    </w:p>
    <w:p w:rsidR="00D74552" w:rsidRDefault="00D74552" w:rsidP="00D74552">
      <w:pPr>
        <w:shd w:val="clear" w:color="auto" w:fill="FFFFFF"/>
        <w:ind w:firstLine="567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Резервуары чистой воды:</w:t>
      </w:r>
    </w:p>
    <w:p w:rsidR="00D74552" w:rsidRDefault="00D74552" w:rsidP="00D74552">
      <w:pPr>
        <w:shd w:val="clear" w:color="auto" w:fill="FFFFFF"/>
        <w:ind w:firstLine="567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резервуар - накопитель - W = 0,2_ тыс. куб. м - _1__ ед.;</w:t>
      </w:r>
    </w:p>
    <w:p w:rsidR="00D74552" w:rsidRDefault="00D74552" w:rsidP="00D74552">
      <w:pPr>
        <w:shd w:val="clear" w:color="auto" w:fill="FFFFFF"/>
        <w:ind w:firstLine="567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на ВОС 1 - W = 0,4 тыс. куб. м - __1__ ед.;</w:t>
      </w:r>
    </w:p>
    <w:p w:rsidR="00D74552" w:rsidRDefault="00D74552" w:rsidP="00D74552">
      <w:pPr>
        <w:shd w:val="clear" w:color="auto" w:fill="FFFFFF"/>
        <w:ind w:firstLine="567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на ВОС 2 - W = 0,4 тыс. куб. м - __1__ ед.</w:t>
      </w:r>
    </w:p>
    <w:p w:rsidR="00D74552" w:rsidRDefault="00D74552" w:rsidP="00D74552">
      <w:pPr>
        <w:shd w:val="clear" w:color="auto" w:fill="FFFFFF"/>
        <w:ind w:firstLine="567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Протяженность водопроводных сетей – 9,52 км.</w:t>
      </w:r>
    </w:p>
    <w:p w:rsidR="00D74552" w:rsidRDefault="00D74552" w:rsidP="00D74552">
      <w:pPr>
        <w:shd w:val="clear" w:color="auto" w:fill="FFFFFF"/>
        <w:ind w:firstLine="567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В настоящее время состав и техническое состояние имеющихся сооружений водоснабжения не обеспечивают эффективное снятие загрязнений до требований </w:t>
      </w:r>
      <w:hyperlink r:id="rId9" w:history="1">
        <w:r>
          <w:rPr>
            <w:rStyle w:val="a6"/>
          </w:rPr>
          <w:t>СанПиН 2.1.4.1074-01</w:t>
        </w:r>
      </w:hyperlink>
      <w:r>
        <w:rPr>
          <w:color w:val="706D6D"/>
        </w:rPr>
        <w:t> "Питьевая вода. Гигиенические требования к качеству воды централизованных систем питьевого водоснабжения. Контроль качества".</w:t>
      </w:r>
    </w:p>
    <w:p w:rsidR="00D74552" w:rsidRDefault="00D74552" w:rsidP="00D74552">
      <w:pPr>
        <w:shd w:val="clear" w:color="auto" w:fill="FFFFFF"/>
        <w:ind w:firstLine="567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lastRenderedPageBreak/>
        <w:t>Критерии анализа системы водоснабжения:</w:t>
      </w:r>
    </w:p>
    <w:p w:rsidR="00D74552" w:rsidRDefault="00D74552" w:rsidP="00D74552">
      <w:pPr>
        <w:shd w:val="clear" w:color="auto" w:fill="FFFFFF"/>
        <w:ind w:firstLine="567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фактическая и требуемая производительность очистных сооружений;</w:t>
      </w:r>
    </w:p>
    <w:p w:rsidR="00D74552" w:rsidRDefault="00D74552" w:rsidP="00D74552">
      <w:pPr>
        <w:shd w:val="clear" w:color="auto" w:fill="FFFFFF"/>
        <w:ind w:firstLine="567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эффективность очистки;</w:t>
      </w:r>
    </w:p>
    <w:p w:rsidR="00D74552" w:rsidRDefault="00D74552" w:rsidP="00D74552">
      <w:pPr>
        <w:shd w:val="clear" w:color="auto" w:fill="FFFFFF"/>
        <w:ind w:firstLine="567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аварийность сетей водоснабжения.</w:t>
      </w:r>
    </w:p>
    <w:p w:rsidR="00D74552" w:rsidRDefault="00D74552" w:rsidP="00D74552">
      <w:pPr>
        <w:shd w:val="clear" w:color="auto" w:fill="FFFFFF"/>
        <w:ind w:firstLine="567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Проектная мощность подземного (наземного) водозабора составляет 5,5 тыс. куб. м/</w:t>
      </w:r>
      <w:proofErr w:type="spellStart"/>
      <w:r>
        <w:rPr>
          <w:color w:val="706D6D"/>
        </w:rPr>
        <w:t>сут</w:t>
      </w:r>
      <w:proofErr w:type="spellEnd"/>
      <w:r>
        <w:rPr>
          <w:color w:val="706D6D"/>
        </w:rPr>
        <w:t>. На нем происходит процесс очистки подземной воды до норм, регламентируемых </w:t>
      </w:r>
      <w:hyperlink r:id="rId10" w:history="1">
        <w:r>
          <w:rPr>
            <w:rStyle w:val="a6"/>
          </w:rPr>
          <w:t>СанПиН 2.1.4.1074-01</w:t>
        </w:r>
      </w:hyperlink>
      <w:r>
        <w:rPr>
          <w:color w:val="706D6D"/>
        </w:rPr>
        <w:t xml:space="preserve">, кроме </w:t>
      </w:r>
      <w:proofErr w:type="spellStart"/>
      <w:r>
        <w:rPr>
          <w:color w:val="706D6D"/>
        </w:rPr>
        <w:t>Fe</w:t>
      </w:r>
      <w:proofErr w:type="spellEnd"/>
      <w:r>
        <w:rPr>
          <w:color w:val="706D6D"/>
        </w:rPr>
        <w:t xml:space="preserve"> и </w:t>
      </w:r>
      <w:proofErr w:type="spellStart"/>
      <w:r>
        <w:rPr>
          <w:color w:val="706D6D"/>
        </w:rPr>
        <w:t>Mn</w:t>
      </w:r>
      <w:proofErr w:type="spellEnd"/>
      <w:r>
        <w:rPr>
          <w:color w:val="706D6D"/>
        </w:rPr>
        <w:t>.</w:t>
      </w:r>
    </w:p>
    <w:p w:rsidR="00D74552" w:rsidRDefault="00D74552" w:rsidP="00D74552">
      <w:pPr>
        <w:shd w:val="clear" w:color="auto" w:fill="FFFFFF"/>
        <w:ind w:firstLine="567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Удельный вес водоводов, нуждающихся в замене, в общем протяжении водоводов сети составляет 5 км, или 100 %. Следовательно, при высокой аварийности имеют место непроизводительные потери воды (64,14 тыс</w:t>
      </w:r>
      <w:proofErr w:type="gramStart"/>
      <w:r>
        <w:rPr>
          <w:color w:val="706D6D"/>
        </w:rPr>
        <w:t>.м</w:t>
      </w:r>
      <w:proofErr w:type="gramEnd"/>
      <w:r>
        <w:rPr>
          <w:color w:val="706D6D"/>
        </w:rPr>
        <w:t>3, или 13 %) и перерывы в водоснабжении потребителей. Средний показатель аварийности на муниципальных сетях водоснабжения составляет 0,1 аварии на 1 км сети.</w:t>
      </w:r>
    </w:p>
    <w:p w:rsidR="00D74552" w:rsidRDefault="00D74552" w:rsidP="00D74552">
      <w:pPr>
        <w:shd w:val="clear" w:color="auto" w:fill="FFFFFF"/>
        <w:ind w:firstLine="567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Проблемными характеристиками сетей водоснабжения являются:</w:t>
      </w:r>
    </w:p>
    <w:p w:rsidR="00D74552" w:rsidRDefault="00D74552" w:rsidP="00D74552">
      <w:pPr>
        <w:shd w:val="clear" w:color="auto" w:fill="FFFFFF"/>
        <w:ind w:firstLine="567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1. Износ сетей составляет до 67 %.</w:t>
      </w:r>
    </w:p>
    <w:p w:rsidR="00D74552" w:rsidRDefault="00D74552" w:rsidP="00D74552">
      <w:pPr>
        <w:shd w:val="clear" w:color="auto" w:fill="FFFFFF"/>
        <w:ind w:firstLine="567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2. Высокий износ и несоответствие насосного оборудования современным требованиям по надежности и электропотреблению.</w:t>
      </w:r>
    </w:p>
    <w:p w:rsidR="00D74552" w:rsidRDefault="00D74552" w:rsidP="00D74552">
      <w:pPr>
        <w:shd w:val="clear" w:color="auto" w:fill="FFFFFF"/>
        <w:ind w:firstLine="567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3. Отсутствие регулирующей и низкое качество запорной арматуры.</w:t>
      </w:r>
    </w:p>
    <w:p w:rsidR="00D74552" w:rsidRDefault="00D74552" w:rsidP="00D74552">
      <w:pPr>
        <w:shd w:val="clear" w:color="auto" w:fill="FFFFFF"/>
        <w:ind w:firstLine="567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4. Вторичное загрязнение и ухудшение качества воды вследствие внутренней коррозии металлических трубопроводов.</w:t>
      </w:r>
    </w:p>
    <w:p w:rsidR="00D74552" w:rsidRDefault="00D74552" w:rsidP="00D74552">
      <w:pPr>
        <w:pStyle w:val="consplustitle"/>
        <w:shd w:val="clear" w:color="auto" w:fill="FFFFFF"/>
        <w:spacing w:before="0" w:beforeAutospacing="0" w:after="225" w:afterAutospacing="0"/>
        <w:ind w:firstLine="709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Водозаборные сооружения. Характеристика</w:t>
      </w:r>
    </w:p>
    <w:p w:rsidR="00D74552" w:rsidRDefault="00D74552" w:rsidP="00D74552">
      <w:pPr>
        <w:pStyle w:val="consplustitle"/>
        <w:shd w:val="clear" w:color="auto" w:fill="FFFFFF"/>
        <w:spacing w:before="0" w:beforeAutospacing="0" w:after="225" w:afterAutospacing="0"/>
        <w:ind w:firstLine="709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технологического процесса и техническое состояние оборудования</w:t>
      </w:r>
    </w:p>
    <w:p w:rsidR="00D74552" w:rsidRDefault="00D74552" w:rsidP="00D74552">
      <w:pPr>
        <w:shd w:val="clear" w:color="auto" w:fill="FFFFFF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</w:t>
      </w:r>
    </w:p>
    <w:p w:rsidR="00D74552" w:rsidRDefault="00D74552" w:rsidP="00D74552">
      <w:pPr>
        <w:shd w:val="clear" w:color="auto" w:fill="FFFFFF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Очистка воды осуществляется сорбционными фильтрами суммарной производительностью 2,5 тыс. куб. м/</w:t>
      </w:r>
      <w:proofErr w:type="spellStart"/>
      <w:r>
        <w:rPr>
          <w:color w:val="706D6D"/>
        </w:rPr>
        <w:t>сут</w:t>
      </w:r>
      <w:proofErr w:type="spellEnd"/>
      <w:r>
        <w:rPr>
          <w:color w:val="706D6D"/>
        </w:rPr>
        <w:t>.</w:t>
      </w:r>
    </w:p>
    <w:p w:rsidR="00D74552" w:rsidRDefault="00D74552" w:rsidP="00D74552">
      <w:pPr>
        <w:shd w:val="clear" w:color="auto" w:fill="FFFFFF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 xml:space="preserve">Водоочистная станция. Исходная вода поднимается из озера Иткуль центробежными насосами  через сорбционные фильтры в накопительную емкость (объемом 200 куб. м), далее насосами второго подъема вода подается в центральный водовод. После фильтрации очищенная вода скапливается в двух резервуарах чистой воды (объем каждого 400 куб. м) и по двум  трубопроводам </w:t>
      </w:r>
      <w:proofErr w:type="spellStart"/>
      <w:r>
        <w:rPr>
          <w:color w:val="706D6D"/>
        </w:rPr>
        <w:t>Ду</w:t>
      </w:r>
      <w:proofErr w:type="spellEnd"/>
      <w:r>
        <w:rPr>
          <w:color w:val="706D6D"/>
        </w:rPr>
        <w:t xml:space="preserve"> = 250 мм подается в муниципальную сеть самотеком. Обеззараживание осуществляется </w:t>
      </w:r>
      <w:proofErr w:type="spellStart"/>
      <w:r>
        <w:rPr>
          <w:color w:val="706D6D"/>
        </w:rPr>
        <w:t>гипохлоридом</w:t>
      </w:r>
      <w:proofErr w:type="spellEnd"/>
      <w:r>
        <w:rPr>
          <w:color w:val="706D6D"/>
        </w:rPr>
        <w:t xml:space="preserve"> натрия. Качество очищенной воды по основным показателям, включая микробиологические, кроме железа, марганца, удовлетворяет требованиям </w:t>
      </w:r>
      <w:hyperlink r:id="rId11" w:history="1">
        <w:r>
          <w:rPr>
            <w:rStyle w:val="a6"/>
          </w:rPr>
          <w:t>СанПиН 2.1.4.1074-01</w:t>
        </w:r>
      </w:hyperlink>
      <w:r>
        <w:rPr>
          <w:color w:val="706D6D"/>
        </w:rPr>
        <w:t>.</w:t>
      </w:r>
    </w:p>
    <w:p w:rsidR="00D74552" w:rsidRDefault="00D74552" w:rsidP="00D74552">
      <w:pPr>
        <w:shd w:val="clear" w:color="auto" w:fill="FFFFFF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  </w:t>
      </w:r>
      <w:proofErr w:type="gramStart"/>
      <w:r>
        <w:rPr>
          <w:color w:val="706D6D"/>
        </w:rPr>
        <w:t>Согласно</w:t>
      </w:r>
      <w:proofErr w:type="gramEnd"/>
      <w:r>
        <w:rPr>
          <w:color w:val="706D6D"/>
        </w:rPr>
        <w:t xml:space="preserve"> производственной программы и заключенному договору с филиалом ФГУЗ «Центр гигиены и эпидемиологии в Республике Хакасия в </w:t>
      </w:r>
      <w:proofErr w:type="spellStart"/>
      <w:r>
        <w:rPr>
          <w:color w:val="706D6D"/>
        </w:rPr>
        <w:t>Ширинском</w:t>
      </w:r>
      <w:proofErr w:type="spellEnd"/>
      <w:r>
        <w:rPr>
          <w:color w:val="706D6D"/>
        </w:rPr>
        <w:t xml:space="preserve"> районе» по установленному </w:t>
      </w:r>
      <w:r>
        <w:rPr>
          <w:color w:val="706D6D"/>
        </w:rPr>
        <w:lastRenderedPageBreak/>
        <w:t>графику осуществляются  лабораторные, инструментальные исследования и санитарно-эпидемиологические обследования забранной и отпускаемой воды.</w:t>
      </w:r>
    </w:p>
    <w:p w:rsidR="00D74552" w:rsidRDefault="00D74552" w:rsidP="00D74552">
      <w:pPr>
        <w:shd w:val="clear" w:color="auto" w:fill="FFFFFF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u w:val="single"/>
        </w:rPr>
        <w:t>Проблемы</w:t>
      </w:r>
    </w:p>
    <w:p w:rsidR="00D74552" w:rsidRDefault="00D74552" w:rsidP="00D74552">
      <w:pPr>
        <w:shd w:val="clear" w:color="auto" w:fill="FFFFFF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Использование в технологии дезинфекции опасного вещества - хлора. Технологически существенным недостатком хлорирования являются:</w:t>
      </w:r>
    </w:p>
    <w:p w:rsidR="00D74552" w:rsidRDefault="00D74552" w:rsidP="00D74552">
      <w:pPr>
        <w:shd w:val="clear" w:color="auto" w:fill="FFFFFF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высокая токсичность хлора;</w:t>
      </w:r>
    </w:p>
    <w:p w:rsidR="00D74552" w:rsidRDefault="00D74552" w:rsidP="00D74552">
      <w:pPr>
        <w:shd w:val="clear" w:color="auto" w:fill="FFFFFF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 xml:space="preserve">недостаточная эффективность хлора в отношении вирусов - после хлорирования при дозах остаточного хлора 1,5 мг/л в пробах остается очень высокое содержание вирусных частиц, обладающих высокой токсичностью, мутагенностью и </w:t>
      </w:r>
      <w:proofErr w:type="spellStart"/>
      <w:r>
        <w:rPr>
          <w:color w:val="706D6D"/>
        </w:rPr>
        <w:t>канцерогенностью</w:t>
      </w:r>
      <w:proofErr w:type="spellEnd"/>
      <w:r>
        <w:rPr>
          <w:color w:val="706D6D"/>
        </w:rPr>
        <w:t>.</w:t>
      </w:r>
    </w:p>
    <w:p w:rsidR="00D74552" w:rsidRDefault="00D74552" w:rsidP="00D74552">
      <w:pPr>
        <w:shd w:val="clear" w:color="auto" w:fill="FFFFFF"/>
        <w:ind w:left="-142" w:firstLine="709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u w:val="single"/>
        </w:rPr>
        <w:t>Требуемые мероприятия</w:t>
      </w:r>
    </w:p>
    <w:p w:rsidR="00D74552" w:rsidRDefault="00D74552" w:rsidP="00D74552">
      <w:pPr>
        <w:shd w:val="clear" w:color="auto" w:fill="FFFFFF"/>
        <w:ind w:left="-142"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Установка эффективного энергосберегающего насосного оборудования.</w:t>
      </w:r>
    </w:p>
    <w:p w:rsidR="00D74552" w:rsidRDefault="00D74552" w:rsidP="00D74552">
      <w:pPr>
        <w:shd w:val="clear" w:color="auto" w:fill="FFFFFF"/>
        <w:ind w:left="-142"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Установка эффективного компрессорного оборудования.</w:t>
      </w:r>
    </w:p>
    <w:p w:rsidR="00D74552" w:rsidRDefault="00D74552" w:rsidP="00D74552">
      <w:pPr>
        <w:shd w:val="clear" w:color="auto" w:fill="FFFFFF"/>
        <w:ind w:left="-142"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Реконструкция ВОС 1 и 2 очереди.</w:t>
      </w:r>
    </w:p>
    <w:p w:rsidR="00D74552" w:rsidRDefault="00D74552" w:rsidP="00D74552">
      <w:pPr>
        <w:pStyle w:val="consplustitle"/>
        <w:shd w:val="clear" w:color="auto" w:fill="FFFFFF"/>
        <w:spacing w:before="0" w:beforeAutospacing="0" w:after="225" w:afterAutospacing="0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</w:t>
      </w:r>
    </w:p>
    <w:p w:rsidR="00D74552" w:rsidRDefault="00D74552" w:rsidP="00D74552">
      <w:pPr>
        <w:pStyle w:val="consplustitle"/>
        <w:shd w:val="clear" w:color="auto" w:fill="FFFFFF"/>
        <w:spacing w:before="0" w:beforeAutospacing="0" w:after="225" w:afterAutospacing="0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Водоводы и водопроводные сооружения. Характеристика</w:t>
      </w:r>
    </w:p>
    <w:p w:rsidR="00D74552" w:rsidRDefault="00D74552" w:rsidP="00D74552">
      <w:pPr>
        <w:pStyle w:val="consplustitle"/>
        <w:shd w:val="clear" w:color="auto" w:fill="FFFFFF"/>
        <w:spacing w:before="0" w:beforeAutospacing="0" w:after="225" w:afterAutospacing="0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технологического процесса обработки и распределения воды,</w:t>
      </w:r>
    </w:p>
    <w:p w:rsidR="00D74552" w:rsidRDefault="00D74552" w:rsidP="00D74552">
      <w:pPr>
        <w:pStyle w:val="consplustitle"/>
        <w:shd w:val="clear" w:color="auto" w:fill="FFFFFF"/>
        <w:spacing w:before="0" w:beforeAutospacing="0" w:after="225" w:afterAutospacing="0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техническое состояние оборудования, потери воды</w:t>
      </w:r>
    </w:p>
    <w:p w:rsidR="00D74552" w:rsidRDefault="00D74552" w:rsidP="00D74552">
      <w:pPr>
        <w:shd w:val="clear" w:color="auto" w:fill="FFFFFF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Установленная производственная мощность водопроводов составляет 5,5 тыс. куб. м/</w:t>
      </w:r>
      <w:proofErr w:type="spellStart"/>
      <w:r>
        <w:rPr>
          <w:color w:val="706D6D"/>
        </w:rPr>
        <w:t>сут</w:t>
      </w:r>
      <w:proofErr w:type="spellEnd"/>
      <w:r>
        <w:rPr>
          <w:color w:val="706D6D"/>
        </w:rPr>
        <w:t>. Протяженность водопроводных сетей в МО 9,52 км. Износ сетей составляет 77-100 %.</w:t>
      </w:r>
    </w:p>
    <w:p w:rsidR="00D74552" w:rsidRDefault="00D74552" w:rsidP="00D74552">
      <w:pPr>
        <w:shd w:val="clear" w:color="auto" w:fill="FFFFFF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В соответствии с Положением о проведении планово-предупредительных ремонтов водопроводно-канализационных сооружений нормативный срок службы основных фондов, рассчитанный исходя из норм амортизации, предполагает, что в течение этого срока экономически целесообразна эксплуатация этих фондов при условии поддержания их первоначальных эксплуатационных качеств путем проведения текущих и капитальных ремонтов. То есть износ, определенный на основе амортизации, отражает фактический физический износ основных средств, если в течение срока эксплуатации проводятся все необходимые текущие и капитальные ремонты.</w:t>
      </w:r>
    </w:p>
    <w:p w:rsidR="00D74552" w:rsidRDefault="00D74552" w:rsidP="00D74552">
      <w:pPr>
        <w:shd w:val="clear" w:color="auto" w:fill="FFFFFF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Доля сетей, нуждающихся в замене:</w:t>
      </w:r>
    </w:p>
    <w:p w:rsidR="00D74552" w:rsidRDefault="00D74552" w:rsidP="00D74552">
      <w:pPr>
        <w:shd w:val="clear" w:color="auto" w:fill="FFFFFF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в общем протяжении уличной водопроводной сети  составила 66 %;</w:t>
      </w:r>
    </w:p>
    <w:p w:rsidR="00D74552" w:rsidRDefault="00D74552" w:rsidP="00D74552">
      <w:pPr>
        <w:shd w:val="clear" w:color="auto" w:fill="FFFFFF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в общем протяжении внутриквартальной и внутридомовой сети  и составила 77 %.</w:t>
      </w:r>
    </w:p>
    <w:p w:rsidR="00D74552" w:rsidRDefault="00D74552" w:rsidP="00D74552">
      <w:pPr>
        <w:shd w:val="clear" w:color="auto" w:fill="FFFFFF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Хозяйственно-питьевое водоснабжение осуществляется через магистральные, внутриквартальные сети, от насосно - фильтровальной станции до потребителя. Подача воды на очистные сооружения МО Жемчужное осуществляется по _2____водоводам D - 250 мм.</w:t>
      </w:r>
    </w:p>
    <w:p w:rsidR="00D74552" w:rsidRDefault="00D74552" w:rsidP="00D74552">
      <w:pPr>
        <w:shd w:val="clear" w:color="auto" w:fill="FFFFFF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lastRenderedPageBreak/>
        <w:t>Состояние основных фондов систем ВКХ определяется высоким уровнем износа. Особенно это относится к передаточным устройствам (система трубопроводов) – 77 %, водозаборным сооружениям – 90 %.</w:t>
      </w:r>
    </w:p>
    <w:p w:rsidR="00D74552" w:rsidRDefault="00D74552" w:rsidP="00D74552">
      <w:pPr>
        <w:shd w:val="clear" w:color="auto" w:fill="FFFFFF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 xml:space="preserve">Надежность системы водоснабжения МО </w:t>
      </w:r>
      <w:proofErr w:type="spellStart"/>
      <w:r>
        <w:rPr>
          <w:color w:val="706D6D"/>
        </w:rPr>
        <w:t>Жемчужненский</w:t>
      </w:r>
      <w:proofErr w:type="spellEnd"/>
      <w:r>
        <w:rPr>
          <w:color w:val="706D6D"/>
        </w:rPr>
        <w:t xml:space="preserve"> сельсовет характеризуется как удовлетворительная, фактическое значение показателей составило:</w:t>
      </w:r>
    </w:p>
    <w:p w:rsidR="00D74552" w:rsidRDefault="00D74552" w:rsidP="00D74552">
      <w:pPr>
        <w:shd w:val="clear" w:color="auto" w:fill="FFFFFF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аварийность на трубопроводах -  0,1 ед./</w:t>
      </w:r>
      <w:proofErr w:type="gramStart"/>
      <w:r>
        <w:rPr>
          <w:color w:val="706D6D"/>
        </w:rPr>
        <w:t>км</w:t>
      </w:r>
      <w:proofErr w:type="gramEnd"/>
    </w:p>
    <w:p w:rsidR="00D74552" w:rsidRDefault="00D74552" w:rsidP="00D74552">
      <w:pPr>
        <w:shd w:val="clear" w:color="auto" w:fill="FFFFFF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u w:val="single"/>
        </w:rPr>
        <w:t>Проблемы</w:t>
      </w:r>
    </w:p>
    <w:p w:rsidR="00D74552" w:rsidRDefault="00D74552" w:rsidP="00D74552">
      <w:pPr>
        <w:shd w:val="clear" w:color="auto" w:fill="FFFFFF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Увеличение (снижение) протяженности сети с (_77-95 %) износа от общей протяженности сети составило (__30____%).</w:t>
      </w:r>
    </w:p>
    <w:p w:rsidR="00D74552" w:rsidRDefault="00D74552" w:rsidP="00D74552">
      <w:pPr>
        <w:shd w:val="clear" w:color="auto" w:fill="FFFFFF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Вторичное загрязнение и ухудшение качества воды вследствие внутренней коррозии металлических трубопроводов.</w:t>
      </w:r>
    </w:p>
    <w:p w:rsidR="00D74552" w:rsidRDefault="00D74552" w:rsidP="00D74552">
      <w:pPr>
        <w:shd w:val="clear" w:color="auto" w:fill="FFFFFF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Отсутствие регулирующей и низкое качество запорной арматуры.</w:t>
      </w:r>
    </w:p>
    <w:p w:rsidR="00D74552" w:rsidRDefault="00D74552" w:rsidP="00D74552">
      <w:pPr>
        <w:shd w:val="clear" w:color="auto" w:fill="FFFFFF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Износ и несоответствие насосного оборудования современным требованиям по надежности и электропотреблению.</w:t>
      </w:r>
    </w:p>
    <w:p w:rsidR="00D74552" w:rsidRDefault="00D74552" w:rsidP="00D74552">
      <w:pPr>
        <w:shd w:val="clear" w:color="auto" w:fill="FFFFFF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u w:val="single"/>
        </w:rPr>
        <w:t>Требуемые мероприятия</w:t>
      </w:r>
    </w:p>
    <w:p w:rsidR="00D74552" w:rsidRDefault="00D74552" w:rsidP="00D74552">
      <w:pPr>
        <w:shd w:val="clear" w:color="auto" w:fill="FFFFFF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Поэтапная реконструкция изношенных сетей водоснабжения, имеющих большой износ (100%), с использованием современных полимерных материалов.</w:t>
      </w:r>
    </w:p>
    <w:p w:rsidR="00D74552" w:rsidRDefault="00D74552" w:rsidP="00D74552">
      <w:pPr>
        <w:shd w:val="clear" w:color="auto" w:fill="FFFFFF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Установка эффективного энергосберегающего насосного оборудования и АСУ с передачей данных в АСДКУ.</w:t>
      </w:r>
    </w:p>
    <w:p w:rsidR="00D74552" w:rsidRDefault="00D74552" w:rsidP="00D74552">
      <w:pPr>
        <w:shd w:val="clear" w:color="auto" w:fill="FFFFFF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 xml:space="preserve">Внедрение системы телемеханики и автоматизированной системы управления технологическими процессами с реконструкцией </w:t>
      </w:r>
      <w:proofErr w:type="spellStart"/>
      <w:r>
        <w:rPr>
          <w:color w:val="706D6D"/>
        </w:rPr>
        <w:t>КИПиА</w:t>
      </w:r>
      <w:proofErr w:type="spellEnd"/>
      <w:r>
        <w:rPr>
          <w:color w:val="706D6D"/>
        </w:rPr>
        <w:t xml:space="preserve"> насосных станций, водозаборных и очистных сооружений.</w:t>
      </w:r>
    </w:p>
    <w:p w:rsidR="00D74552" w:rsidRDefault="00D74552" w:rsidP="00D74552">
      <w:pPr>
        <w:shd w:val="clear" w:color="auto" w:fill="FFFFFF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</w:t>
      </w:r>
    </w:p>
    <w:p w:rsidR="00D74552" w:rsidRDefault="00D74552" w:rsidP="00D74552">
      <w:pPr>
        <w:pStyle w:val="consplustitle"/>
        <w:shd w:val="clear" w:color="auto" w:fill="FFFFFF"/>
        <w:spacing w:before="0" w:beforeAutospacing="0" w:after="225" w:afterAutospacing="0"/>
        <w:ind w:firstLine="709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Потребители</w:t>
      </w:r>
    </w:p>
    <w:p w:rsidR="00D74552" w:rsidRDefault="00D74552" w:rsidP="00D74552">
      <w:pPr>
        <w:shd w:val="clear" w:color="auto" w:fill="FFFFFF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Основными потребителями услуг водоснабжения за 2013 г. являются:</w:t>
      </w:r>
    </w:p>
    <w:p w:rsidR="00D74552" w:rsidRDefault="00D74552" w:rsidP="00D74552">
      <w:pPr>
        <w:shd w:val="clear" w:color="auto" w:fill="FFFFFF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население – 62671 м3 - 13 %;                 </w:t>
      </w:r>
    </w:p>
    <w:p w:rsidR="00D74552" w:rsidRDefault="00D74552" w:rsidP="00D74552">
      <w:pPr>
        <w:shd w:val="clear" w:color="auto" w:fill="FFFFFF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бюджетные организации, соцкультбыт – 2411 м3- 0,5 %;</w:t>
      </w:r>
    </w:p>
    <w:p w:rsidR="00D74552" w:rsidRDefault="00D74552" w:rsidP="00D74552">
      <w:pPr>
        <w:shd w:val="clear" w:color="auto" w:fill="FFFFFF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прочие потребители – 427397 м3  - 86,5 %;</w:t>
      </w:r>
    </w:p>
    <w:p w:rsidR="00D74552" w:rsidRDefault="00D74552" w:rsidP="00D74552">
      <w:pPr>
        <w:shd w:val="clear" w:color="auto" w:fill="FFFFFF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расход воды на собственные очистные сооружения - 0%;</w:t>
      </w:r>
    </w:p>
    <w:p w:rsidR="00D74552" w:rsidRDefault="00D74552" w:rsidP="00D74552">
      <w:pPr>
        <w:shd w:val="clear" w:color="auto" w:fill="FFFFFF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нужды внутрицеховой оборот -   0%.</w:t>
      </w:r>
    </w:p>
    <w:p w:rsidR="00D74552" w:rsidRDefault="00D74552" w:rsidP="00D74552">
      <w:pPr>
        <w:shd w:val="clear" w:color="auto" w:fill="FFFFFF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При этом утечки и неучтенный расход воды составляют 64140 м3 12 % от общего подъема воды 557619 м3.</w:t>
      </w:r>
    </w:p>
    <w:p w:rsidR="00D74552" w:rsidRDefault="00D74552" w:rsidP="00D74552">
      <w:pPr>
        <w:shd w:val="clear" w:color="auto" w:fill="FFFFFF"/>
        <w:ind w:firstLine="709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lastRenderedPageBreak/>
        <w:t> </w:t>
      </w:r>
    </w:p>
    <w:p w:rsidR="00D74552" w:rsidRDefault="00D74552" w:rsidP="00D74552">
      <w:pPr>
        <w:pStyle w:val="consplustitle"/>
        <w:shd w:val="clear" w:color="auto" w:fill="FFFFFF"/>
        <w:spacing w:before="0" w:beforeAutospacing="0" w:after="225" w:afterAutospacing="0"/>
        <w:ind w:firstLine="709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Структура производства, передачи и потребления воды</w:t>
      </w:r>
    </w:p>
    <w:p w:rsidR="00D74552" w:rsidRDefault="00D74552" w:rsidP="00D74552">
      <w:pPr>
        <w:shd w:val="clear" w:color="auto" w:fill="FFFFFF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Структура производства, передачи и потребления воды по факту 2010 г. оценивается следующим образом:</w:t>
      </w:r>
    </w:p>
    <w:p w:rsidR="00D74552" w:rsidRDefault="00D74552" w:rsidP="00D74552">
      <w:pPr>
        <w:shd w:val="clear" w:color="auto" w:fill="FFFFFF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Поднято воды Q = 1527,7 куб. м/</w:t>
      </w:r>
      <w:proofErr w:type="spellStart"/>
      <w:r>
        <w:rPr>
          <w:color w:val="706D6D"/>
        </w:rPr>
        <w:t>сут</w:t>
      </w:r>
      <w:proofErr w:type="spellEnd"/>
      <w:r>
        <w:rPr>
          <w:color w:val="706D6D"/>
        </w:rPr>
        <w:t>.</w:t>
      </w:r>
    </w:p>
    <w:p w:rsidR="00D74552" w:rsidRDefault="00D74552" w:rsidP="00D74552">
      <w:pPr>
        <w:shd w:val="clear" w:color="auto" w:fill="FFFFFF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Подано в сеть Q =  1527,7 куб. м/</w:t>
      </w:r>
      <w:proofErr w:type="spellStart"/>
      <w:r>
        <w:rPr>
          <w:color w:val="706D6D"/>
        </w:rPr>
        <w:t>сут</w:t>
      </w:r>
      <w:proofErr w:type="spellEnd"/>
      <w:r>
        <w:rPr>
          <w:color w:val="706D6D"/>
        </w:rPr>
        <w:t>.</w:t>
      </w:r>
    </w:p>
    <w:p w:rsidR="00D74552" w:rsidRDefault="00D74552" w:rsidP="00D74552">
      <w:pPr>
        <w:shd w:val="clear" w:color="auto" w:fill="FFFFFF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Реализовано воды Q = 1352 куб. м/</w:t>
      </w:r>
      <w:proofErr w:type="spellStart"/>
      <w:r>
        <w:rPr>
          <w:color w:val="706D6D"/>
        </w:rPr>
        <w:t>сут</w:t>
      </w:r>
      <w:proofErr w:type="spellEnd"/>
      <w:r>
        <w:rPr>
          <w:color w:val="706D6D"/>
        </w:rPr>
        <w:t>.</w:t>
      </w:r>
    </w:p>
    <w:p w:rsidR="00D74552" w:rsidRDefault="00D74552" w:rsidP="00D74552">
      <w:pPr>
        <w:shd w:val="clear" w:color="auto" w:fill="FFFFFF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Объем полезного отпуска воды определяется по показаниям приборов учета воды, при отсутствии приборов - на основании нормативов водопотребления.</w:t>
      </w:r>
    </w:p>
    <w:p w:rsidR="00D74552" w:rsidRDefault="00D74552" w:rsidP="00D74552">
      <w:pPr>
        <w:shd w:val="clear" w:color="auto" w:fill="FFFFFF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</w:t>
      </w:r>
    </w:p>
    <w:p w:rsidR="00D74552" w:rsidRDefault="00D74552" w:rsidP="00D74552">
      <w:pPr>
        <w:pStyle w:val="consplustitle"/>
        <w:shd w:val="clear" w:color="auto" w:fill="FFFFFF"/>
        <w:spacing w:before="0" w:beforeAutospacing="0" w:after="225" w:afterAutospacing="0"/>
        <w:ind w:firstLine="709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Материальный баланс системы (фактический)</w:t>
      </w:r>
    </w:p>
    <w:p w:rsidR="00D74552" w:rsidRDefault="00D74552" w:rsidP="00D74552">
      <w:pPr>
        <w:shd w:val="clear" w:color="auto" w:fill="FFFFFF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Материальный баланс позволяет оценить фактическую нагрузку, приходящуюся на систему водоснабжения и очистные сооружения.</w:t>
      </w:r>
    </w:p>
    <w:p w:rsidR="00D74552" w:rsidRDefault="00D74552" w:rsidP="00D74552">
      <w:pPr>
        <w:shd w:val="clear" w:color="auto" w:fill="FFFFFF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Утечки и неучтенный расход воды составили в 2010 г. Q = 175,7 куб. м/</w:t>
      </w:r>
      <w:proofErr w:type="spellStart"/>
      <w:r>
        <w:rPr>
          <w:color w:val="706D6D"/>
        </w:rPr>
        <w:t>сут</w:t>
      </w:r>
      <w:proofErr w:type="spellEnd"/>
      <w:r>
        <w:rPr>
          <w:color w:val="706D6D"/>
        </w:rPr>
        <w:t>., что составило 12  % к поданной воде в сеть.</w:t>
      </w:r>
    </w:p>
    <w:p w:rsidR="00D74552" w:rsidRDefault="00D74552" w:rsidP="00D74552">
      <w:pPr>
        <w:shd w:val="clear" w:color="auto" w:fill="FFFFFF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При этом основным лимитирующим фактором системы водоснабжения являются сети водоснабжения с прогрессирующим процентом износа.</w:t>
      </w:r>
    </w:p>
    <w:p w:rsidR="00D74552" w:rsidRDefault="00D74552" w:rsidP="00D74552">
      <w:pPr>
        <w:shd w:val="clear" w:color="auto" w:fill="FFFFFF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</w:t>
      </w:r>
    </w:p>
    <w:p w:rsidR="00D74552" w:rsidRDefault="00D74552" w:rsidP="00D74552">
      <w:pPr>
        <w:shd w:val="clear" w:color="auto" w:fill="FFFFFF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</w:t>
      </w:r>
    </w:p>
    <w:p w:rsidR="00D74552" w:rsidRDefault="00D74552" w:rsidP="00D74552">
      <w:pPr>
        <w:shd w:val="clear" w:color="auto" w:fill="FFFFFF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Основные показатели работы системы водоснабжения</w:t>
      </w:r>
    </w:p>
    <w:p w:rsidR="00D74552" w:rsidRDefault="00D74552" w:rsidP="00D74552">
      <w:pPr>
        <w:shd w:val="clear" w:color="auto" w:fill="FFFFFF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 xml:space="preserve">Водоснабжение на хозяйственно-питьевые нужды МО </w:t>
      </w:r>
      <w:proofErr w:type="spellStart"/>
      <w:r>
        <w:rPr>
          <w:color w:val="706D6D"/>
        </w:rPr>
        <w:t>Жемчужненский</w:t>
      </w:r>
      <w:proofErr w:type="spellEnd"/>
      <w:r>
        <w:rPr>
          <w:color w:val="706D6D"/>
        </w:rPr>
        <w:t xml:space="preserve"> сельсовет осуществляется за счет озера Иткуль.</w:t>
      </w:r>
    </w:p>
    <w:p w:rsidR="00D74552" w:rsidRDefault="00D74552" w:rsidP="00D74552">
      <w:pPr>
        <w:shd w:val="clear" w:color="auto" w:fill="FFFFFF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Существующая подача питьевой воды на муниципальные нужды составляет 1,36 тыс. куб. м/</w:t>
      </w:r>
      <w:proofErr w:type="spellStart"/>
      <w:r>
        <w:rPr>
          <w:color w:val="706D6D"/>
        </w:rPr>
        <w:t>сут</w:t>
      </w:r>
      <w:proofErr w:type="spellEnd"/>
      <w:r>
        <w:rPr>
          <w:color w:val="706D6D"/>
        </w:rPr>
        <w:t xml:space="preserve">., в </w:t>
      </w:r>
      <w:proofErr w:type="spellStart"/>
      <w:r>
        <w:rPr>
          <w:color w:val="706D6D"/>
        </w:rPr>
        <w:t>т.ч</w:t>
      </w:r>
      <w:proofErr w:type="spellEnd"/>
      <w:r>
        <w:rPr>
          <w:color w:val="706D6D"/>
        </w:rPr>
        <w:t>.:</w:t>
      </w:r>
    </w:p>
    <w:p w:rsidR="00D74552" w:rsidRDefault="00D74552" w:rsidP="00D74552">
      <w:pPr>
        <w:shd w:val="clear" w:color="auto" w:fill="FFFFFF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населению -  0,18  тыс. куб. м/</w:t>
      </w:r>
      <w:proofErr w:type="spellStart"/>
      <w:r>
        <w:rPr>
          <w:color w:val="706D6D"/>
        </w:rPr>
        <w:t>сут</w:t>
      </w:r>
      <w:proofErr w:type="spellEnd"/>
      <w:r>
        <w:rPr>
          <w:color w:val="706D6D"/>
        </w:rPr>
        <w:t>.;</w:t>
      </w:r>
    </w:p>
    <w:p w:rsidR="00D74552" w:rsidRDefault="00D74552" w:rsidP="00D74552">
      <w:pPr>
        <w:shd w:val="clear" w:color="auto" w:fill="FFFFFF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промышленным предприятиям и другим организациям – 1,18 тыс. куб. м/</w:t>
      </w:r>
      <w:proofErr w:type="spellStart"/>
      <w:r>
        <w:rPr>
          <w:color w:val="706D6D"/>
        </w:rPr>
        <w:t>сут</w:t>
      </w:r>
      <w:proofErr w:type="spellEnd"/>
      <w:r>
        <w:rPr>
          <w:color w:val="706D6D"/>
        </w:rPr>
        <w:t>.;</w:t>
      </w:r>
    </w:p>
    <w:p w:rsidR="00D74552" w:rsidRDefault="00D74552" w:rsidP="00D74552">
      <w:pPr>
        <w:shd w:val="clear" w:color="auto" w:fill="FFFFFF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потери в водопроводных сетях – 0,18 тыс. куб. м/</w:t>
      </w:r>
      <w:proofErr w:type="spellStart"/>
      <w:r>
        <w:rPr>
          <w:color w:val="706D6D"/>
        </w:rPr>
        <w:t>сут</w:t>
      </w:r>
      <w:proofErr w:type="spellEnd"/>
      <w:r>
        <w:rPr>
          <w:color w:val="706D6D"/>
        </w:rPr>
        <w:t>.</w:t>
      </w:r>
    </w:p>
    <w:p w:rsidR="00D74552" w:rsidRDefault="00D74552" w:rsidP="00D74552">
      <w:pPr>
        <w:shd w:val="clear" w:color="auto" w:fill="FFFFFF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 xml:space="preserve">Подача воды в МО </w:t>
      </w:r>
      <w:proofErr w:type="spellStart"/>
      <w:r>
        <w:rPr>
          <w:color w:val="706D6D"/>
        </w:rPr>
        <w:t>Жемчужненский</w:t>
      </w:r>
      <w:proofErr w:type="spellEnd"/>
      <w:r>
        <w:rPr>
          <w:color w:val="706D6D"/>
        </w:rPr>
        <w:t xml:space="preserve"> сельсовет осуществляется по двум водоводам</w:t>
      </w:r>
      <w:proofErr w:type="gramStart"/>
      <w:r>
        <w:rPr>
          <w:color w:val="706D6D"/>
        </w:rPr>
        <w:t xml:space="preserve"> Д</w:t>
      </w:r>
      <w:proofErr w:type="gramEnd"/>
      <w:r>
        <w:rPr>
          <w:color w:val="706D6D"/>
        </w:rPr>
        <w:t xml:space="preserve"> = 250 мм с подачей в разводящую сеть МО Жемчужное.</w:t>
      </w:r>
    </w:p>
    <w:p w:rsidR="00D74552" w:rsidRDefault="00D74552" w:rsidP="00D74552">
      <w:pPr>
        <w:shd w:val="clear" w:color="auto" w:fill="FFFFFF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На балансе МО Жемчужное находится 9,52 км водопроводных сетей. Износ сетей составляет 67 %.</w:t>
      </w:r>
    </w:p>
    <w:p w:rsidR="00D74552" w:rsidRDefault="00D74552" w:rsidP="00D74552">
      <w:pPr>
        <w:shd w:val="clear" w:color="auto" w:fill="FFFFFF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lastRenderedPageBreak/>
        <w:t>По химическому составу по всем показателям, кроме железа, марганца, подземная вода соответствует требованиям СанПиН 2.1.4.1074-01 "Питьевая вода", и поэтому основным технологическим процессом при очистке является обезжелезивание.</w:t>
      </w:r>
    </w:p>
    <w:p w:rsidR="00D74552" w:rsidRDefault="00D74552" w:rsidP="00D74552">
      <w:pPr>
        <w:shd w:val="clear" w:color="auto" w:fill="FFFFFF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</w:t>
      </w:r>
    </w:p>
    <w:p w:rsidR="00D74552" w:rsidRDefault="00D74552" w:rsidP="00D74552">
      <w:pPr>
        <w:shd w:val="clear" w:color="auto" w:fill="FFFFFF"/>
        <w:ind w:firstLine="709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Модернизация системы водоснабжения обеспечивается выполнением следующих мероприятий:</w:t>
      </w:r>
    </w:p>
    <w:p w:rsidR="00D74552" w:rsidRDefault="00D74552" w:rsidP="00D74552">
      <w:pPr>
        <w:shd w:val="clear" w:color="auto" w:fill="FFFFFF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- внедрение системы телемеханики и автоматизированной системы управления технологическими процессами с реконструкцией КИП и</w:t>
      </w:r>
      <w:proofErr w:type="gramStart"/>
      <w:r>
        <w:rPr>
          <w:color w:val="706D6D"/>
        </w:rPr>
        <w:t xml:space="preserve"> А</w:t>
      </w:r>
      <w:proofErr w:type="gramEnd"/>
      <w:r>
        <w:rPr>
          <w:color w:val="706D6D"/>
        </w:rPr>
        <w:t xml:space="preserve"> насосных станций;</w:t>
      </w:r>
    </w:p>
    <w:p w:rsidR="00D74552" w:rsidRDefault="00D74552" w:rsidP="00D74552">
      <w:pPr>
        <w:shd w:val="clear" w:color="auto" w:fill="FFFFFF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- поэтапная реконструкция сетей водоснабжения, имеющих большой износ, с использованием современных бестраншейных технологий: санация трубопроводов с нанесением внутреннего неметаллического покрытия, реновация (замена) с применением неметаллических трубопроводов;</w:t>
      </w:r>
    </w:p>
    <w:p w:rsidR="00D74552" w:rsidRDefault="00D74552" w:rsidP="00D74552">
      <w:pPr>
        <w:shd w:val="clear" w:color="auto" w:fill="FFFFFF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 xml:space="preserve">- сокращение удельного энергопотребления на подъем и транспортировку воды путем замены существующих насосов </w:t>
      </w:r>
      <w:proofErr w:type="gramStart"/>
      <w:r>
        <w:rPr>
          <w:color w:val="706D6D"/>
        </w:rPr>
        <w:t>на</w:t>
      </w:r>
      <w:proofErr w:type="gramEnd"/>
      <w:r>
        <w:rPr>
          <w:color w:val="706D6D"/>
        </w:rPr>
        <w:t xml:space="preserve"> более </w:t>
      </w:r>
      <w:proofErr w:type="spellStart"/>
      <w:r>
        <w:rPr>
          <w:color w:val="706D6D"/>
        </w:rPr>
        <w:t>энергоэффективные</w:t>
      </w:r>
      <w:proofErr w:type="spellEnd"/>
      <w:r>
        <w:rPr>
          <w:color w:val="706D6D"/>
        </w:rPr>
        <w:t>;</w:t>
      </w:r>
    </w:p>
    <w:p w:rsidR="00D74552" w:rsidRDefault="00D74552" w:rsidP="00D74552">
      <w:pPr>
        <w:shd w:val="clear" w:color="auto" w:fill="FFFFFF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 xml:space="preserve">- установка частотных преобразователей на перекачивающее оборудование, что приведет к оптимизации давления в сети, устойчивости и надежности, снижению количества порывов и утечек (особенно в часы наименьшего </w:t>
      </w:r>
      <w:proofErr w:type="spellStart"/>
      <w:r>
        <w:rPr>
          <w:color w:val="706D6D"/>
        </w:rPr>
        <w:t>водоразбора</w:t>
      </w:r>
      <w:proofErr w:type="spellEnd"/>
      <w:r>
        <w:rPr>
          <w:color w:val="706D6D"/>
        </w:rPr>
        <w:t>), снижению затрат на перекачку воды, теряемой в период избыточного давления в сети, значительной экономии электроэнергии.</w:t>
      </w:r>
    </w:p>
    <w:p w:rsidR="00D74552" w:rsidRDefault="00D74552" w:rsidP="00D74552">
      <w:pPr>
        <w:shd w:val="clear" w:color="auto" w:fill="FFFFFF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</w:t>
      </w:r>
    </w:p>
    <w:p w:rsidR="00D74552" w:rsidRDefault="00D74552" w:rsidP="00D74552">
      <w:pPr>
        <w:shd w:val="clear" w:color="auto" w:fill="FFFFFF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color w:val="706D6D"/>
        </w:rPr>
        <w:t>Водоотведение</w:t>
      </w:r>
    </w:p>
    <w:p w:rsidR="00D74552" w:rsidRDefault="00D74552" w:rsidP="00D74552">
      <w:pPr>
        <w:pStyle w:val="consplustitle"/>
        <w:shd w:val="clear" w:color="auto" w:fill="FFFFFF"/>
        <w:spacing w:before="0" w:beforeAutospacing="0" w:after="225" w:afterAutospacing="0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Анализ существующей организации систем водоотведения,</w:t>
      </w:r>
    </w:p>
    <w:p w:rsidR="00D74552" w:rsidRDefault="00D74552" w:rsidP="00D74552">
      <w:pPr>
        <w:pStyle w:val="consplustitle"/>
        <w:shd w:val="clear" w:color="auto" w:fill="FFFFFF"/>
        <w:spacing w:before="0" w:beforeAutospacing="0" w:after="225" w:afterAutospacing="0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выявление проблем функционирования</w:t>
      </w:r>
    </w:p>
    <w:p w:rsidR="00D74552" w:rsidRDefault="00D74552" w:rsidP="00D74552">
      <w:pPr>
        <w:shd w:val="clear" w:color="auto" w:fill="FFFFFF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 xml:space="preserve">Водоотведение МО </w:t>
      </w:r>
      <w:proofErr w:type="spellStart"/>
      <w:r>
        <w:rPr>
          <w:color w:val="706D6D"/>
        </w:rPr>
        <w:t>Жемчужненский</w:t>
      </w:r>
      <w:proofErr w:type="spellEnd"/>
      <w:r>
        <w:rPr>
          <w:color w:val="706D6D"/>
        </w:rPr>
        <w:t xml:space="preserve"> сельсовет представляет собой сложный комплекс инженерных сооружений и процессов, условно разделенных на две составляющие:</w:t>
      </w:r>
    </w:p>
    <w:p w:rsidR="00D74552" w:rsidRDefault="00D74552" w:rsidP="00D74552">
      <w:pPr>
        <w:shd w:val="clear" w:color="auto" w:fill="FFFFFF"/>
        <w:ind w:left="540"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сбор и транспортировка сточных вод;</w:t>
      </w:r>
    </w:p>
    <w:p w:rsidR="00D74552" w:rsidRDefault="00D74552" w:rsidP="00D74552">
      <w:pPr>
        <w:shd w:val="clear" w:color="auto" w:fill="FFFFFF"/>
        <w:ind w:left="540"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сброс поступивших сточных вод на рельеф долины Сухой Иткуль.</w:t>
      </w:r>
    </w:p>
    <w:p w:rsidR="00D74552" w:rsidRDefault="00D74552" w:rsidP="00D74552">
      <w:pPr>
        <w:shd w:val="clear" w:color="auto" w:fill="FFFFFF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 xml:space="preserve">В МО </w:t>
      </w:r>
      <w:proofErr w:type="spellStart"/>
      <w:r>
        <w:rPr>
          <w:color w:val="706D6D"/>
        </w:rPr>
        <w:t>Жемчужненский</w:t>
      </w:r>
      <w:proofErr w:type="spellEnd"/>
      <w:r>
        <w:rPr>
          <w:color w:val="706D6D"/>
        </w:rPr>
        <w:t xml:space="preserve"> сельсовет  существует самотечная  система канализации.</w:t>
      </w:r>
    </w:p>
    <w:p w:rsidR="00D74552" w:rsidRDefault="00D74552" w:rsidP="00D74552">
      <w:pPr>
        <w:shd w:val="clear" w:color="auto" w:fill="FFFFFF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Основные технологические показатели</w:t>
      </w:r>
    </w:p>
    <w:p w:rsidR="00D74552" w:rsidRDefault="00D74552" w:rsidP="00D74552">
      <w:pPr>
        <w:shd w:val="clear" w:color="auto" w:fill="FFFFFF"/>
        <w:ind w:left="540"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 xml:space="preserve">Протяженность канализационных сетей - 47 км, в </w:t>
      </w:r>
      <w:proofErr w:type="spellStart"/>
      <w:r>
        <w:rPr>
          <w:color w:val="706D6D"/>
        </w:rPr>
        <w:t>т.ч</w:t>
      </w:r>
      <w:proofErr w:type="spellEnd"/>
      <w:r>
        <w:rPr>
          <w:color w:val="706D6D"/>
        </w:rPr>
        <w:t>.:</w:t>
      </w:r>
    </w:p>
    <w:p w:rsidR="00D74552" w:rsidRDefault="00D74552" w:rsidP="00D74552">
      <w:pPr>
        <w:shd w:val="clear" w:color="auto" w:fill="FFFFFF"/>
        <w:ind w:left="540"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главные канализационные коллекторы - 32 км;</w:t>
      </w:r>
    </w:p>
    <w:p w:rsidR="00D74552" w:rsidRDefault="00D74552" w:rsidP="00D74552">
      <w:pPr>
        <w:shd w:val="clear" w:color="auto" w:fill="FFFFFF"/>
        <w:ind w:left="540"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уличная канализационная сеть - 10 км;</w:t>
      </w:r>
    </w:p>
    <w:p w:rsidR="00D74552" w:rsidRDefault="00D74552" w:rsidP="00D74552">
      <w:pPr>
        <w:shd w:val="clear" w:color="auto" w:fill="FFFFFF"/>
        <w:ind w:left="540"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 xml:space="preserve">внутриквартальная  и </w:t>
      </w:r>
      <w:proofErr w:type="spellStart"/>
      <w:r>
        <w:rPr>
          <w:color w:val="706D6D"/>
        </w:rPr>
        <w:t>внутридворовая</w:t>
      </w:r>
      <w:proofErr w:type="spellEnd"/>
      <w:r>
        <w:rPr>
          <w:color w:val="706D6D"/>
        </w:rPr>
        <w:t xml:space="preserve"> сеть - 5 км.</w:t>
      </w:r>
    </w:p>
    <w:p w:rsidR="00D74552" w:rsidRDefault="00D74552" w:rsidP="00D74552">
      <w:pPr>
        <w:shd w:val="clear" w:color="auto" w:fill="FFFFFF"/>
        <w:ind w:left="540"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lastRenderedPageBreak/>
        <w:t>Канализационные насосные станции – 2   шт.</w:t>
      </w:r>
    </w:p>
    <w:p w:rsidR="00D74552" w:rsidRDefault="00D74552" w:rsidP="00D74552">
      <w:pPr>
        <w:shd w:val="clear" w:color="auto" w:fill="FFFFFF"/>
        <w:ind w:left="540" w:firstLine="709"/>
        <w:jc w:val="both"/>
        <w:rPr>
          <w:rFonts w:ascii="Tahoma" w:hAnsi="Tahoma" w:cs="Tahoma"/>
          <w:color w:val="706D6D"/>
          <w:sz w:val="20"/>
          <w:szCs w:val="20"/>
        </w:rPr>
      </w:pPr>
      <w:proofErr w:type="gramStart"/>
      <w:r>
        <w:rPr>
          <w:color w:val="706D6D"/>
        </w:rPr>
        <w:t>Установленная</w:t>
      </w:r>
      <w:proofErr w:type="gramEnd"/>
      <w:r>
        <w:rPr>
          <w:color w:val="706D6D"/>
        </w:rPr>
        <w:t xml:space="preserve"> проектная SUM Q КНС = 3,5 тыс. куб. м/</w:t>
      </w:r>
      <w:proofErr w:type="spellStart"/>
      <w:r>
        <w:rPr>
          <w:color w:val="706D6D"/>
        </w:rPr>
        <w:t>сут</w:t>
      </w:r>
      <w:proofErr w:type="spellEnd"/>
      <w:r>
        <w:rPr>
          <w:color w:val="706D6D"/>
        </w:rPr>
        <w:t>.</w:t>
      </w:r>
    </w:p>
    <w:p w:rsidR="00D74552" w:rsidRDefault="00D74552" w:rsidP="00D74552">
      <w:pPr>
        <w:shd w:val="clear" w:color="auto" w:fill="FFFFFF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В 2012 году введен в  эксплуатацию  новый комплекс очистных сооружений.</w:t>
      </w:r>
    </w:p>
    <w:p w:rsidR="00D74552" w:rsidRDefault="00D74552" w:rsidP="00D74552">
      <w:pPr>
        <w:shd w:val="clear" w:color="auto" w:fill="FFFFFF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Проблемными характеристиками сетей водоотведения являются:</w:t>
      </w:r>
    </w:p>
    <w:p w:rsidR="00D74552" w:rsidRDefault="00D74552" w:rsidP="00D74552">
      <w:pPr>
        <w:shd w:val="clear" w:color="auto" w:fill="FFFFFF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износ сетей составляет до 80 %;</w:t>
      </w:r>
    </w:p>
    <w:p w:rsidR="00D74552" w:rsidRDefault="00D74552" w:rsidP="00D74552">
      <w:pPr>
        <w:shd w:val="clear" w:color="auto" w:fill="FFFFFF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u w:val="single"/>
        </w:rPr>
        <w:t>Инженерно-технический анализ</w:t>
      </w:r>
    </w:p>
    <w:p w:rsidR="00D74552" w:rsidRDefault="00D74552" w:rsidP="00D74552">
      <w:pPr>
        <w:shd w:val="clear" w:color="auto" w:fill="FFFFFF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Критерии анализа системы водоотведения:</w:t>
      </w:r>
    </w:p>
    <w:p w:rsidR="00D74552" w:rsidRDefault="00D74552" w:rsidP="00D74552">
      <w:pPr>
        <w:shd w:val="clear" w:color="auto" w:fill="FFFFFF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фактическая и требуемая производительность канализационных очистных сооружений;</w:t>
      </w:r>
    </w:p>
    <w:p w:rsidR="00D74552" w:rsidRDefault="00D74552" w:rsidP="00D74552">
      <w:pPr>
        <w:shd w:val="clear" w:color="auto" w:fill="FFFFFF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аварийность канализационных сетей.</w:t>
      </w:r>
    </w:p>
    <w:p w:rsidR="00D74552" w:rsidRDefault="00D74552" w:rsidP="00D74552">
      <w:pPr>
        <w:shd w:val="clear" w:color="auto" w:fill="FFFFFF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Отведение сточных вод МО осуществляется по самотечной системе и системе подкачки. На сети имеется две станции подкачки. Общая протяженность канализационной сети по МО Жемчужное 47 км. Диаметр труб сети – 150-250 мм. Износ сетей по состоянию на 2011 г. составляет _80 %.</w:t>
      </w:r>
    </w:p>
    <w:p w:rsidR="00D74552" w:rsidRDefault="00D74552" w:rsidP="00D74552">
      <w:pPr>
        <w:shd w:val="clear" w:color="auto" w:fill="FFFFFF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На сети имеется _2__насосных станции перекачки сточных вод. Их проектная производительность составляет _5,5_____ куб. м/</w:t>
      </w:r>
      <w:proofErr w:type="spellStart"/>
      <w:r>
        <w:rPr>
          <w:color w:val="706D6D"/>
        </w:rPr>
        <w:t>сут</w:t>
      </w:r>
      <w:proofErr w:type="spellEnd"/>
      <w:r>
        <w:rPr>
          <w:color w:val="706D6D"/>
        </w:rPr>
        <w:t>. По состоянию на 2011 г. износ насосных станций составляет _80 %.</w:t>
      </w:r>
    </w:p>
    <w:p w:rsidR="00D74552" w:rsidRDefault="00D74552" w:rsidP="00D74552">
      <w:pPr>
        <w:shd w:val="clear" w:color="auto" w:fill="FFFFFF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Часть территории МО Жемчужное не канализована. Это преимущественно часть территории жилого сектора. Прием стоков в этих районах осуществляется в септики, а затем перевозится спецтехникой в оборудованный канализационный колодец в районе КНС-1.</w:t>
      </w:r>
    </w:p>
    <w:p w:rsidR="00D74552" w:rsidRDefault="00D74552" w:rsidP="00D74552">
      <w:pPr>
        <w:shd w:val="clear" w:color="auto" w:fill="FFFFFF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</w:t>
      </w:r>
    </w:p>
    <w:p w:rsidR="00D74552" w:rsidRDefault="00D74552" w:rsidP="00D74552">
      <w:pPr>
        <w:pStyle w:val="consplustitle"/>
        <w:shd w:val="clear" w:color="auto" w:fill="FFFFFF"/>
        <w:spacing w:before="0" w:beforeAutospacing="0" w:after="225" w:afterAutospacing="0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Самотечные и напорные коллекторы, очистные сооружения. Характеристика технологического процесса обработки стоков, техническое состояние</w:t>
      </w:r>
    </w:p>
    <w:p w:rsidR="00D74552" w:rsidRDefault="00D74552" w:rsidP="00D74552">
      <w:pPr>
        <w:pStyle w:val="consplustitle"/>
        <w:shd w:val="clear" w:color="auto" w:fill="FFFFFF"/>
        <w:spacing w:before="0" w:beforeAutospacing="0" w:after="225" w:afterAutospacing="0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оборудования</w:t>
      </w:r>
    </w:p>
    <w:p w:rsidR="00D74552" w:rsidRDefault="00D74552" w:rsidP="00D74552">
      <w:pPr>
        <w:shd w:val="clear" w:color="auto" w:fill="FFFFFF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 xml:space="preserve">В МО </w:t>
      </w:r>
      <w:proofErr w:type="spellStart"/>
      <w:r>
        <w:rPr>
          <w:color w:val="706D6D"/>
        </w:rPr>
        <w:t>Жемчужненский</w:t>
      </w:r>
      <w:proofErr w:type="spellEnd"/>
      <w:r>
        <w:rPr>
          <w:color w:val="706D6D"/>
        </w:rPr>
        <w:t xml:space="preserve"> сельсовет существует полная раздельная система канализации. Отведение производственно-бытовых сточных вод осуществляется самотечными сетями на канализационную насосную станцию (КНС-1), расположенную в пониженных местах рельефа, от которой напорными трубопроводами подаются на КНС-2 и далее сбрасываются на рельеф.</w:t>
      </w:r>
    </w:p>
    <w:p w:rsidR="00D74552" w:rsidRDefault="00D74552" w:rsidP="00D74552">
      <w:pPr>
        <w:shd w:val="clear" w:color="auto" w:fill="FFFFFF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Основные технологические стадии:</w:t>
      </w:r>
    </w:p>
    <w:p w:rsidR="00D74552" w:rsidRDefault="00D74552" w:rsidP="00D74552">
      <w:pPr>
        <w:shd w:val="clear" w:color="auto" w:fill="FFFFFF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сбор сточных вод;</w:t>
      </w:r>
    </w:p>
    <w:p w:rsidR="00D74552" w:rsidRDefault="00D74552" w:rsidP="00D74552">
      <w:pPr>
        <w:shd w:val="clear" w:color="auto" w:fill="FFFFFF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транспортировка сточных вод на очистные сооружения.</w:t>
      </w:r>
    </w:p>
    <w:p w:rsidR="00D74552" w:rsidRDefault="00D74552" w:rsidP="00D74552">
      <w:pPr>
        <w:shd w:val="clear" w:color="auto" w:fill="FFFFFF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 xml:space="preserve">Отведение производственно-бытовых сточных вод осуществляется самотечными сетями на КНС-1, от которых напорными трубопроводами сточные воды </w:t>
      </w:r>
      <w:proofErr w:type="gramStart"/>
      <w:r>
        <w:rPr>
          <w:color w:val="706D6D"/>
        </w:rPr>
        <w:t>подаются на КНС-2и далее сбрасываются</w:t>
      </w:r>
      <w:proofErr w:type="gramEnd"/>
      <w:r>
        <w:rPr>
          <w:color w:val="706D6D"/>
        </w:rPr>
        <w:t xml:space="preserve"> на рельеф.</w:t>
      </w:r>
    </w:p>
    <w:p w:rsidR="00D74552" w:rsidRDefault="00D74552" w:rsidP="00D74552">
      <w:pPr>
        <w:shd w:val="clear" w:color="auto" w:fill="FFFFFF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lastRenderedPageBreak/>
        <w:t xml:space="preserve">Протяженность канализационных сетей, числящихся на балансе МО Жемчужное, составляет _47____ км, в </w:t>
      </w:r>
      <w:proofErr w:type="spellStart"/>
      <w:r>
        <w:rPr>
          <w:color w:val="706D6D"/>
        </w:rPr>
        <w:t>т.ч</w:t>
      </w:r>
      <w:proofErr w:type="spellEnd"/>
      <w:r>
        <w:rPr>
          <w:color w:val="706D6D"/>
        </w:rPr>
        <w:t>. уличная канализация _10____ км.</w:t>
      </w:r>
    </w:p>
    <w:p w:rsidR="00D74552" w:rsidRDefault="00D74552" w:rsidP="00D74552">
      <w:pPr>
        <w:shd w:val="clear" w:color="auto" w:fill="FFFFFF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Таблица 41</w:t>
      </w:r>
    </w:p>
    <w:p w:rsidR="00D74552" w:rsidRDefault="00D74552" w:rsidP="00D74552">
      <w:pPr>
        <w:pStyle w:val="consplusnormal"/>
        <w:shd w:val="clear" w:color="auto" w:fill="FFFFFF"/>
        <w:spacing w:before="0" w:beforeAutospacing="0" w:after="225" w:afterAutospacing="0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 xml:space="preserve">Характеристика сети водоотведения МО </w:t>
      </w:r>
      <w:proofErr w:type="spellStart"/>
      <w:r>
        <w:rPr>
          <w:color w:val="706D6D"/>
        </w:rPr>
        <w:t>Жемчужненский</w:t>
      </w:r>
      <w:proofErr w:type="spellEnd"/>
      <w:r>
        <w:rPr>
          <w:color w:val="706D6D"/>
        </w:rPr>
        <w:t xml:space="preserve"> поссовет</w:t>
      </w:r>
    </w:p>
    <w:tbl>
      <w:tblPr>
        <w:tblW w:w="8415" w:type="dxa"/>
        <w:tblInd w:w="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5700"/>
        <w:gridCol w:w="1216"/>
        <w:gridCol w:w="959"/>
      </w:tblGrid>
      <w:tr w:rsidR="00D74552" w:rsidTr="00D74552">
        <w:trPr>
          <w:trHeight w:val="151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4552" w:rsidRDefault="00D74552">
            <w:pPr>
              <w:pStyle w:val="consplusnonformat"/>
              <w:spacing w:before="0" w:beforeAutospacing="0" w:after="225" w:afterAutospacing="0" w:line="151" w:lineRule="atLeast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</w:rPr>
              <w:t>N</w:t>
            </w:r>
          </w:p>
        </w:tc>
        <w:tc>
          <w:tcPr>
            <w:tcW w:w="5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4552" w:rsidRDefault="00D74552">
            <w:pPr>
              <w:pStyle w:val="consplusnonformat"/>
              <w:spacing w:before="0" w:beforeAutospacing="0" w:after="225" w:afterAutospacing="0" w:line="151" w:lineRule="atLeast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</w:rPr>
              <w:t>Показатели                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4552" w:rsidRDefault="00D74552">
            <w:pPr>
              <w:pStyle w:val="consplusnonformat"/>
              <w:spacing w:before="0" w:beforeAutospacing="0" w:after="225" w:afterAutospacing="0" w:line="151" w:lineRule="atLeast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</w:rPr>
              <w:t>Ед. изм.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4552" w:rsidRDefault="00D74552">
            <w:pPr>
              <w:pStyle w:val="consplusnonformat"/>
              <w:spacing w:before="0" w:beforeAutospacing="0" w:after="225" w:afterAutospacing="0" w:line="151" w:lineRule="atLeast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</w:rPr>
              <w:t>2013 г.</w:t>
            </w:r>
          </w:p>
        </w:tc>
      </w:tr>
      <w:tr w:rsidR="00D74552" w:rsidTr="00D74552">
        <w:trPr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4552" w:rsidRDefault="00D74552">
            <w:pPr>
              <w:pStyle w:val="consplusnonformat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</w:rPr>
              <w:t>1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4552" w:rsidRDefault="00D74552">
            <w:pPr>
              <w:pStyle w:val="consplusnonformat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</w:rPr>
              <w:t>Одиночное протяжение главных коллекторов  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4552" w:rsidRDefault="00D74552">
            <w:pPr>
              <w:pStyle w:val="consplusnonformat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proofErr w:type="gramStart"/>
            <w:r>
              <w:rPr>
                <w:color w:val="706D6D"/>
              </w:rPr>
              <w:t>км</w:t>
            </w:r>
            <w:proofErr w:type="gramEnd"/>
            <w:r>
              <w:rPr>
                <w:color w:val="706D6D"/>
              </w:rPr>
              <w:t> 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4552" w:rsidRDefault="00D74552">
            <w:pPr>
              <w:pStyle w:val="consplusnonformat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</w:rPr>
              <w:t>31</w:t>
            </w:r>
          </w:p>
        </w:tc>
      </w:tr>
      <w:tr w:rsidR="00D74552" w:rsidTr="00D74552">
        <w:trPr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4552" w:rsidRDefault="00D74552">
            <w:pPr>
              <w:pStyle w:val="consplusnonformat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</w:rPr>
              <w:t>2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4552" w:rsidRDefault="00D74552">
            <w:pPr>
              <w:pStyle w:val="consplusnonformat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</w:rPr>
              <w:t xml:space="preserve">в </w:t>
            </w:r>
            <w:proofErr w:type="spellStart"/>
            <w:r>
              <w:rPr>
                <w:color w:val="706D6D"/>
              </w:rPr>
              <w:t>т.ч</w:t>
            </w:r>
            <w:proofErr w:type="spellEnd"/>
            <w:r>
              <w:rPr>
                <w:color w:val="706D6D"/>
              </w:rPr>
              <w:t xml:space="preserve">. </w:t>
            </w:r>
            <w:proofErr w:type="gramStart"/>
            <w:r>
              <w:rPr>
                <w:color w:val="706D6D"/>
              </w:rPr>
              <w:t>нуждающихся</w:t>
            </w:r>
            <w:proofErr w:type="gramEnd"/>
            <w:r>
              <w:rPr>
                <w:color w:val="706D6D"/>
              </w:rPr>
              <w:t xml:space="preserve"> в замене               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4552" w:rsidRDefault="00D74552">
            <w:pPr>
              <w:pStyle w:val="consplusnonformat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proofErr w:type="gramStart"/>
            <w:r>
              <w:rPr>
                <w:color w:val="706D6D"/>
              </w:rPr>
              <w:t>км</w:t>
            </w:r>
            <w:proofErr w:type="gramEnd"/>
            <w:r>
              <w:rPr>
                <w:color w:val="706D6D"/>
              </w:rPr>
              <w:t> 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4552" w:rsidRDefault="00D74552">
            <w:pPr>
              <w:pStyle w:val="consplusnonformat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</w:rPr>
              <w:t>15</w:t>
            </w:r>
          </w:p>
        </w:tc>
      </w:tr>
      <w:tr w:rsidR="00D74552" w:rsidTr="00D74552">
        <w:trPr>
          <w:trHeight w:val="3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4552" w:rsidRDefault="00D74552">
            <w:pPr>
              <w:pStyle w:val="consplusnonformat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</w:rPr>
              <w:t>3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4552" w:rsidRDefault="00D74552">
            <w:pPr>
              <w:pStyle w:val="consplusnonformat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</w:rPr>
              <w:t>Доля сетей, нуждающихся в замене, в  одиночном протяжении главных коллекторов  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4552" w:rsidRDefault="00D74552">
            <w:pPr>
              <w:pStyle w:val="consplusnonformat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</w:rPr>
              <w:t>%  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4552" w:rsidRDefault="00D74552">
            <w:pPr>
              <w:pStyle w:val="consplusnonformat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</w:rPr>
              <w:t>48</w:t>
            </w:r>
          </w:p>
        </w:tc>
      </w:tr>
      <w:tr w:rsidR="00D74552" w:rsidTr="00D74552">
        <w:trPr>
          <w:trHeight w:val="3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4552" w:rsidRDefault="00D74552">
            <w:pPr>
              <w:pStyle w:val="consplusnonformat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</w:rPr>
              <w:t>4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4552" w:rsidRDefault="00D74552">
            <w:pPr>
              <w:pStyle w:val="consplusnonformat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</w:rPr>
              <w:t>Одиночное протяжение уличной канализационной</w:t>
            </w:r>
            <w:r>
              <w:rPr>
                <w:color w:val="706D6D"/>
              </w:rPr>
              <w:br/>
              <w:t>сети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4552" w:rsidRDefault="00D74552">
            <w:pPr>
              <w:pStyle w:val="consplusnonformat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proofErr w:type="gramStart"/>
            <w:r>
              <w:rPr>
                <w:color w:val="706D6D"/>
              </w:rPr>
              <w:t>км</w:t>
            </w:r>
            <w:proofErr w:type="gramEnd"/>
            <w:r>
              <w:rPr>
                <w:color w:val="706D6D"/>
              </w:rPr>
              <w:t> 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4552" w:rsidRDefault="00D74552">
            <w:pPr>
              <w:pStyle w:val="consplusnonformat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</w:rPr>
              <w:t>7,5</w:t>
            </w:r>
          </w:p>
        </w:tc>
      </w:tr>
      <w:tr w:rsidR="00D74552" w:rsidTr="00D74552">
        <w:trPr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4552" w:rsidRDefault="00D74552">
            <w:pPr>
              <w:pStyle w:val="consplusnonformat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</w:rPr>
              <w:t>5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4552" w:rsidRDefault="00D74552">
            <w:pPr>
              <w:pStyle w:val="consplusnonformat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proofErr w:type="gramStart"/>
            <w:r>
              <w:rPr>
                <w:color w:val="706D6D"/>
              </w:rPr>
              <w:t xml:space="preserve">в </w:t>
            </w:r>
            <w:proofErr w:type="spellStart"/>
            <w:r>
              <w:rPr>
                <w:color w:val="706D6D"/>
              </w:rPr>
              <w:t>т.ч</w:t>
            </w:r>
            <w:proofErr w:type="spellEnd"/>
            <w:r>
              <w:rPr>
                <w:color w:val="706D6D"/>
              </w:rPr>
              <w:t>. нуждающейся в замене </w:t>
            </w:r>
            <w:proofErr w:type="gramEnd"/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4552" w:rsidRDefault="00D74552">
            <w:pPr>
              <w:pStyle w:val="consplusnonformat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proofErr w:type="gramStart"/>
            <w:r>
              <w:rPr>
                <w:color w:val="706D6D"/>
              </w:rPr>
              <w:t>км</w:t>
            </w:r>
            <w:proofErr w:type="gramEnd"/>
            <w:r>
              <w:rPr>
                <w:color w:val="706D6D"/>
              </w:rPr>
              <w:t> 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4552" w:rsidRDefault="00D74552">
            <w:pPr>
              <w:pStyle w:val="consplusnonformat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</w:rPr>
              <w:t>5</w:t>
            </w:r>
          </w:p>
        </w:tc>
      </w:tr>
      <w:tr w:rsidR="00D74552" w:rsidTr="00D74552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4552" w:rsidRDefault="00D74552">
            <w:pPr>
              <w:pStyle w:val="consplusnonformat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</w:rPr>
              <w:t>6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4552" w:rsidRDefault="00D74552">
            <w:pPr>
              <w:pStyle w:val="consplusnonformat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</w:rPr>
              <w:t>Доля сетей, нуждающихся в замене, в одиночном протяжении уличной канализационной сети                                      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4552" w:rsidRDefault="00D74552">
            <w:pPr>
              <w:pStyle w:val="consplusnonformat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</w:rPr>
              <w:t>%  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4552" w:rsidRDefault="00D74552">
            <w:pPr>
              <w:pStyle w:val="consplusnonformat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</w:rPr>
              <w:t>67</w:t>
            </w:r>
          </w:p>
        </w:tc>
      </w:tr>
      <w:tr w:rsidR="00D74552" w:rsidTr="00D74552">
        <w:trPr>
          <w:trHeight w:val="3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4552" w:rsidRDefault="00D74552">
            <w:pPr>
              <w:pStyle w:val="consplusnonformat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</w:rPr>
              <w:t>7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4552" w:rsidRDefault="00D74552">
            <w:pPr>
              <w:pStyle w:val="consplusnonformat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</w:rPr>
              <w:t>Одиночное протяжение внутриквартальной и   </w:t>
            </w:r>
            <w:r>
              <w:rPr>
                <w:color w:val="706D6D"/>
              </w:rPr>
              <w:br/>
            </w:r>
            <w:proofErr w:type="spellStart"/>
            <w:r>
              <w:rPr>
                <w:color w:val="706D6D"/>
              </w:rPr>
              <w:t>внутридворовой</w:t>
            </w:r>
            <w:proofErr w:type="spellEnd"/>
            <w:r>
              <w:rPr>
                <w:color w:val="706D6D"/>
              </w:rPr>
              <w:t xml:space="preserve"> канализационной сети       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4552" w:rsidRDefault="00D74552">
            <w:pPr>
              <w:pStyle w:val="consplusnonformat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proofErr w:type="gramStart"/>
            <w:r>
              <w:rPr>
                <w:color w:val="706D6D"/>
              </w:rPr>
              <w:t>км</w:t>
            </w:r>
            <w:proofErr w:type="gramEnd"/>
            <w:r>
              <w:rPr>
                <w:color w:val="706D6D"/>
              </w:rPr>
              <w:t> 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4552" w:rsidRDefault="00D74552">
            <w:pPr>
              <w:pStyle w:val="consplusnonformat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</w:rPr>
              <w:t>5</w:t>
            </w:r>
          </w:p>
        </w:tc>
      </w:tr>
      <w:tr w:rsidR="00D74552" w:rsidTr="00D74552">
        <w:trPr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4552" w:rsidRDefault="00D74552">
            <w:pPr>
              <w:pStyle w:val="consplusnonformat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</w:rPr>
              <w:t>8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4552" w:rsidRDefault="00D74552">
            <w:pPr>
              <w:pStyle w:val="consplusnonformat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proofErr w:type="gramStart"/>
            <w:r>
              <w:rPr>
                <w:color w:val="706D6D"/>
              </w:rPr>
              <w:t xml:space="preserve">в </w:t>
            </w:r>
            <w:proofErr w:type="spellStart"/>
            <w:r>
              <w:rPr>
                <w:color w:val="706D6D"/>
              </w:rPr>
              <w:t>т.ч</w:t>
            </w:r>
            <w:proofErr w:type="spellEnd"/>
            <w:r>
              <w:rPr>
                <w:color w:val="706D6D"/>
              </w:rPr>
              <w:t>. нуждающейся в замене                </w:t>
            </w:r>
            <w:proofErr w:type="gramEnd"/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4552" w:rsidRDefault="00D74552">
            <w:pPr>
              <w:pStyle w:val="consplusnonformat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proofErr w:type="gramStart"/>
            <w:r>
              <w:rPr>
                <w:color w:val="706D6D"/>
              </w:rPr>
              <w:t>км</w:t>
            </w:r>
            <w:proofErr w:type="gramEnd"/>
            <w:r>
              <w:rPr>
                <w:color w:val="706D6D"/>
              </w:rPr>
              <w:t> 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4552" w:rsidRDefault="00D74552">
            <w:pPr>
              <w:pStyle w:val="consplusnonformat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</w:rPr>
              <w:t>5</w:t>
            </w:r>
          </w:p>
        </w:tc>
      </w:tr>
      <w:tr w:rsidR="00D74552" w:rsidTr="00D74552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4552" w:rsidRDefault="00D74552">
            <w:pPr>
              <w:pStyle w:val="consplusnonformat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</w:rPr>
              <w:t>9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4552" w:rsidRDefault="00D74552">
            <w:pPr>
              <w:pStyle w:val="consplusnonformat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</w:rPr>
              <w:t xml:space="preserve">Доля сетей, нуждающихся в замене, внутриквартальной и </w:t>
            </w:r>
            <w:proofErr w:type="spellStart"/>
            <w:r>
              <w:rPr>
                <w:color w:val="706D6D"/>
              </w:rPr>
              <w:t>внутридворовой</w:t>
            </w:r>
            <w:proofErr w:type="spellEnd"/>
            <w:r>
              <w:rPr>
                <w:color w:val="706D6D"/>
              </w:rPr>
              <w:t xml:space="preserve"> канализационной сети                      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4552" w:rsidRDefault="00D74552">
            <w:pPr>
              <w:pStyle w:val="consplusnonformat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</w:rPr>
              <w:t>%  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4552" w:rsidRDefault="00D74552">
            <w:pPr>
              <w:pStyle w:val="consplusnonformat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</w:rPr>
              <w:t>100</w:t>
            </w:r>
          </w:p>
        </w:tc>
      </w:tr>
      <w:tr w:rsidR="00D74552" w:rsidTr="00D74552">
        <w:trPr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4552" w:rsidRDefault="00D74552">
            <w:pPr>
              <w:pStyle w:val="consplusnonformat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</w:rPr>
              <w:t>10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4552" w:rsidRDefault="00D74552">
            <w:pPr>
              <w:pStyle w:val="consplusnonformat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</w:rPr>
              <w:t>Общая протяженность канализационной сети  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4552" w:rsidRDefault="00D74552">
            <w:pPr>
              <w:pStyle w:val="consplusnonformat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proofErr w:type="gramStart"/>
            <w:r>
              <w:rPr>
                <w:color w:val="706D6D"/>
              </w:rPr>
              <w:t>км</w:t>
            </w:r>
            <w:proofErr w:type="gramEnd"/>
            <w:r>
              <w:rPr>
                <w:color w:val="706D6D"/>
              </w:rPr>
              <w:t> 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4552" w:rsidRDefault="00D74552">
            <w:pPr>
              <w:pStyle w:val="consplusnonformat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</w:rPr>
              <w:t>42,5</w:t>
            </w:r>
          </w:p>
        </w:tc>
      </w:tr>
      <w:tr w:rsidR="00D74552" w:rsidTr="00D74552">
        <w:trPr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4552" w:rsidRDefault="00D74552">
            <w:pPr>
              <w:pStyle w:val="consplusnonformat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</w:rPr>
              <w:t>11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4552" w:rsidRDefault="00D74552">
            <w:pPr>
              <w:pStyle w:val="consplusnonformat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</w:rPr>
              <w:t xml:space="preserve">в </w:t>
            </w:r>
            <w:proofErr w:type="spellStart"/>
            <w:r>
              <w:rPr>
                <w:color w:val="706D6D"/>
              </w:rPr>
              <w:t>т.ч</w:t>
            </w:r>
            <w:proofErr w:type="spellEnd"/>
            <w:r>
              <w:rPr>
                <w:color w:val="706D6D"/>
              </w:rPr>
              <w:t xml:space="preserve">. </w:t>
            </w:r>
            <w:proofErr w:type="gramStart"/>
            <w:r>
              <w:rPr>
                <w:color w:val="706D6D"/>
              </w:rPr>
              <w:t>нуждающиеся</w:t>
            </w:r>
            <w:proofErr w:type="gramEnd"/>
            <w:r>
              <w:rPr>
                <w:color w:val="706D6D"/>
              </w:rPr>
              <w:t xml:space="preserve"> в замене               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4552" w:rsidRDefault="00D74552">
            <w:pPr>
              <w:pStyle w:val="consplusnonformat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proofErr w:type="gramStart"/>
            <w:r>
              <w:rPr>
                <w:color w:val="706D6D"/>
              </w:rPr>
              <w:t>км</w:t>
            </w:r>
            <w:proofErr w:type="gramEnd"/>
            <w:r>
              <w:rPr>
                <w:color w:val="706D6D"/>
              </w:rPr>
              <w:t> 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4552" w:rsidRDefault="00D74552">
            <w:pPr>
              <w:pStyle w:val="consplusnonformat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</w:rPr>
              <w:t>25</w:t>
            </w:r>
          </w:p>
        </w:tc>
      </w:tr>
      <w:tr w:rsidR="00D74552" w:rsidTr="00D74552">
        <w:trPr>
          <w:trHeight w:val="3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4552" w:rsidRDefault="00D74552">
            <w:pPr>
              <w:pStyle w:val="consplusnonformat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</w:rPr>
              <w:t>12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4552" w:rsidRDefault="00D74552">
            <w:pPr>
              <w:pStyle w:val="consplusnonformat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</w:rPr>
              <w:t>Доля сетей, нуждающихся в замене, в общей протяженности канализационной сети        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4552" w:rsidRDefault="00D74552">
            <w:pPr>
              <w:pStyle w:val="consplusnonformat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</w:rPr>
              <w:t>%  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4552" w:rsidRDefault="00D74552">
            <w:pPr>
              <w:pStyle w:val="consplusnonformat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</w:rPr>
              <w:t>59</w:t>
            </w:r>
          </w:p>
        </w:tc>
      </w:tr>
    </w:tbl>
    <w:p w:rsidR="00D74552" w:rsidRDefault="00D74552" w:rsidP="00D74552">
      <w:pPr>
        <w:shd w:val="clear" w:color="auto" w:fill="FFFFFF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 xml:space="preserve">В 2012-2013 </w:t>
      </w:r>
      <w:proofErr w:type="spellStart"/>
      <w:r>
        <w:rPr>
          <w:color w:val="706D6D"/>
        </w:rPr>
        <w:t>г.г</w:t>
      </w:r>
      <w:proofErr w:type="spellEnd"/>
      <w:r>
        <w:rPr>
          <w:color w:val="706D6D"/>
        </w:rPr>
        <w:t>. протяжение уличной канализационной сети, нуждающейся в замене, к общему протяжению составила 59%.</w:t>
      </w:r>
    </w:p>
    <w:p w:rsidR="00D74552" w:rsidRDefault="00D74552" w:rsidP="00D74552">
      <w:pPr>
        <w:shd w:val="clear" w:color="auto" w:fill="FFFFFF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u w:val="single"/>
        </w:rPr>
        <w:t>Проблемы</w:t>
      </w:r>
    </w:p>
    <w:p w:rsidR="00D74552" w:rsidRDefault="00D74552" w:rsidP="00D74552">
      <w:pPr>
        <w:shd w:val="clear" w:color="auto" w:fill="FFFFFF"/>
        <w:ind w:firstLine="426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 xml:space="preserve">Увеличение протяженности сетей с нарастающим процентом износа </w:t>
      </w:r>
      <w:proofErr w:type="gramStart"/>
      <w:r>
        <w:rPr>
          <w:color w:val="706D6D"/>
        </w:rPr>
        <w:t>до</w:t>
      </w:r>
      <w:proofErr w:type="gramEnd"/>
      <w:r>
        <w:rPr>
          <w:color w:val="706D6D"/>
        </w:rPr>
        <w:t>  %.</w:t>
      </w:r>
    </w:p>
    <w:p w:rsidR="00D74552" w:rsidRDefault="00D74552" w:rsidP="00D74552">
      <w:pPr>
        <w:shd w:val="clear" w:color="auto" w:fill="FFFFFF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Износ и несоответствие технологического оборудования современным требованиям.</w:t>
      </w:r>
    </w:p>
    <w:p w:rsidR="00D74552" w:rsidRDefault="00D74552" w:rsidP="00D74552">
      <w:pPr>
        <w:shd w:val="clear" w:color="auto" w:fill="FFFFFF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u w:val="single"/>
        </w:rPr>
        <w:t>Требуемые мероприятия</w:t>
      </w:r>
    </w:p>
    <w:p w:rsidR="00D74552" w:rsidRDefault="00D74552" w:rsidP="00D74552">
      <w:pPr>
        <w:shd w:val="clear" w:color="auto" w:fill="FFFFFF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lastRenderedPageBreak/>
        <w:t>Поэтапная реконструкция изношенных сетей водоотведения, имеющих большой износ (100_%), с использованием современных бестраншейных технологий:</w:t>
      </w:r>
    </w:p>
    <w:p w:rsidR="00D74552" w:rsidRDefault="00D74552" w:rsidP="00D74552">
      <w:pPr>
        <w:shd w:val="clear" w:color="auto" w:fill="FFFFFF"/>
        <w:ind w:firstLine="426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санация трубопроводов с нанесением внутреннего неметаллического покрытия;</w:t>
      </w:r>
    </w:p>
    <w:p w:rsidR="00D74552" w:rsidRDefault="00D74552" w:rsidP="00D74552">
      <w:pPr>
        <w:shd w:val="clear" w:color="auto" w:fill="FFFFFF"/>
        <w:ind w:firstLine="426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реновация (замена) с применением неметаллических трубопроводов.</w:t>
      </w:r>
    </w:p>
    <w:p w:rsidR="00D74552" w:rsidRDefault="00D74552" w:rsidP="00D74552">
      <w:pPr>
        <w:shd w:val="clear" w:color="auto" w:fill="FFFFFF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Реконструкция существующих КНС с заменой насосного оборудования на более эффективное энергосберегающее, технологическое и внедрение АСУ с передачей данных в АСДКУ.</w:t>
      </w:r>
    </w:p>
    <w:p w:rsidR="00D74552" w:rsidRDefault="00D74552" w:rsidP="00D74552">
      <w:pPr>
        <w:shd w:val="clear" w:color="auto" w:fill="FFFFFF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u w:val="single"/>
        </w:rPr>
        <w:t>Проблемы</w:t>
      </w:r>
    </w:p>
    <w:p w:rsidR="00D74552" w:rsidRDefault="00D74552" w:rsidP="00D74552">
      <w:pPr>
        <w:shd w:val="clear" w:color="auto" w:fill="FFFFFF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Надежность системы водоотведения МО Жемчужное характеризуется как удовлетворительная, так как фактическое значение показателей составило:</w:t>
      </w:r>
    </w:p>
    <w:p w:rsidR="00D74552" w:rsidRDefault="00D74552" w:rsidP="00D74552">
      <w:pPr>
        <w:shd w:val="clear" w:color="auto" w:fill="FFFFFF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аварийность на трубопроводах – 0,11 ед./</w:t>
      </w:r>
      <w:proofErr w:type="gramStart"/>
      <w:r>
        <w:rPr>
          <w:color w:val="706D6D"/>
        </w:rPr>
        <w:t>км</w:t>
      </w:r>
      <w:proofErr w:type="gramEnd"/>
      <w:r>
        <w:rPr>
          <w:color w:val="706D6D"/>
        </w:rPr>
        <w:t xml:space="preserve"> индекс реконструируемых сетей - 0% при норме 4 - 5%;</w:t>
      </w:r>
    </w:p>
    <w:p w:rsidR="00D74552" w:rsidRDefault="00D74552" w:rsidP="00D74552">
      <w:pPr>
        <w:shd w:val="clear" w:color="auto" w:fill="FFFFFF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 xml:space="preserve">удельный расход электроэнергии – 0,64 </w:t>
      </w:r>
      <w:proofErr w:type="spellStart"/>
      <w:r>
        <w:rPr>
          <w:color w:val="706D6D"/>
        </w:rPr>
        <w:t>кВт</w:t>
      </w:r>
      <w:proofErr w:type="gramStart"/>
      <w:r>
        <w:rPr>
          <w:color w:val="706D6D"/>
        </w:rPr>
        <w:t>.ч</w:t>
      </w:r>
      <w:proofErr w:type="spellEnd"/>
      <w:proofErr w:type="gramEnd"/>
      <w:r>
        <w:rPr>
          <w:color w:val="706D6D"/>
        </w:rPr>
        <w:t>/куб. м,</w:t>
      </w:r>
    </w:p>
    <w:p w:rsidR="00D74552" w:rsidRDefault="00D74552" w:rsidP="00D74552">
      <w:pPr>
        <w:shd w:val="clear" w:color="auto" w:fill="FFFFFF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u w:val="single"/>
        </w:rPr>
        <w:t>Требуемые мероприятия</w:t>
      </w:r>
    </w:p>
    <w:p w:rsidR="00D74552" w:rsidRDefault="00D74552" w:rsidP="00D74552">
      <w:pPr>
        <w:shd w:val="clear" w:color="auto" w:fill="FFFFFF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Реконструкция сетей водоотведения.</w:t>
      </w:r>
    </w:p>
    <w:p w:rsidR="00D74552" w:rsidRDefault="00D74552" w:rsidP="00D74552">
      <w:pPr>
        <w:shd w:val="clear" w:color="auto" w:fill="FFFFFF"/>
        <w:ind w:firstLine="540"/>
        <w:jc w:val="center"/>
        <w:rPr>
          <w:rFonts w:ascii="Tahoma" w:hAnsi="Tahoma" w:cs="Tahoma"/>
          <w:color w:val="706D6D"/>
          <w:sz w:val="20"/>
          <w:szCs w:val="20"/>
        </w:rPr>
      </w:pPr>
      <w:bookmarkStart w:id="1" w:name="dst100567"/>
      <w:bookmarkEnd w:id="1"/>
      <w:r>
        <w:rPr>
          <w:rStyle w:val="a3"/>
          <w:color w:val="706D6D"/>
        </w:rPr>
        <w:t>5.</w:t>
      </w:r>
      <w:r>
        <w:rPr>
          <w:rStyle w:val="blk"/>
          <w:color w:val="706D6D"/>
        </w:rPr>
        <w:t>  Прогнозные балансы потребления горячей, питьевой, технической воды, количества и состава сточных вод сроком не менее чем на 10 лет с учетом различных сценариев развития поселений, городских округов</w:t>
      </w:r>
    </w:p>
    <w:p w:rsidR="00D74552" w:rsidRDefault="00D74552" w:rsidP="00D74552">
      <w:pPr>
        <w:shd w:val="clear" w:color="auto" w:fill="FFFFFF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000000"/>
        </w:rPr>
        <w:t>Изменений не предусматривается.</w:t>
      </w:r>
    </w:p>
    <w:p w:rsidR="00D74552" w:rsidRDefault="00D74552" w:rsidP="00D74552">
      <w:pPr>
        <w:shd w:val="clear" w:color="auto" w:fill="FFFFFF"/>
        <w:ind w:firstLine="540"/>
        <w:jc w:val="center"/>
        <w:rPr>
          <w:rFonts w:ascii="Tahoma" w:hAnsi="Tahoma" w:cs="Tahoma"/>
          <w:color w:val="706D6D"/>
          <w:sz w:val="20"/>
          <w:szCs w:val="20"/>
        </w:rPr>
      </w:pPr>
      <w:bookmarkStart w:id="2" w:name="dst100568"/>
      <w:bookmarkEnd w:id="2"/>
      <w:r>
        <w:rPr>
          <w:rStyle w:val="a3"/>
          <w:color w:val="706D6D"/>
        </w:rPr>
        <w:t>6.</w:t>
      </w:r>
      <w:r>
        <w:rPr>
          <w:rStyle w:val="blk"/>
          <w:color w:val="706D6D"/>
        </w:rPr>
        <w:t>  Зоны централизованного и нецентрализованного водоснабжения (территорий, на которых водоснабжение осуществляется с использованием централизованных и нецентрализованных систем горячего водоснабжения, систем холодного водоснабжения соответственно) и перечень централизованных систем водоснабжения и водоотведения</w:t>
      </w:r>
    </w:p>
    <w:p w:rsidR="00D74552" w:rsidRDefault="00D74552" w:rsidP="00D74552">
      <w:pPr>
        <w:shd w:val="clear" w:color="auto" w:fill="FFFFFF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000000"/>
        </w:rPr>
        <w:t>Изменений не предусматривается.</w:t>
      </w:r>
    </w:p>
    <w:p w:rsidR="00D74552" w:rsidRDefault="00D74552" w:rsidP="00D74552">
      <w:pPr>
        <w:shd w:val="clear" w:color="auto" w:fill="FFFFFF"/>
        <w:spacing w:after="225" w:line="335" w:lineRule="atLeast"/>
        <w:ind w:firstLine="540"/>
        <w:jc w:val="center"/>
        <w:rPr>
          <w:rFonts w:ascii="Tahoma" w:hAnsi="Tahoma" w:cs="Tahoma"/>
          <w:color w:val="706D6D"/>
          <w:sz w:val="20"/>
          <w:szCs w:val="20"/>
        </w:rPr>
      </w:pPr>
      <w:bookmarkStart w:id="3" w:name="dst100569"/>
      <w:bookmarkEnd w:id="3"/>
      <w:r>
        <w:rPr>
          <w:rStyle w:val="a3"/>
          <w:color w:val="706D6D"/>
        </w:rPr>
        <w:t>7.</w:t>
      </w:r>
      <w:r>
        <w:rPr>
          <w:rStyle w:val="blk"/>
          <w:color w:val="706D6D"/>
        </w:rPr>
        <w:t>  Карты (схемы) планируемого размещения объектов централизованных систем горячего водоснабжения, холодного водоснабжения и (или) водоотведения</w:t>
      </w:r>
    </w:p>
    <w:p w:rsidR="00D74552" w:rsidRDefault="00D74552" w:rsidP="00D74552">
      <w:pPr>
        <w:shd w:val="clear" w:color="auto" w:fill="FFFFFF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000000"/>
        </w:rPr>
        <w:t>Изменений не предусматривается.</w:t>
      </w:r>
    </w:p>
    <w:p w:rsidR="00D74552" w:rsidRDefault="00D74552" w:rsidP="00D74552">
      <w:pPr>
        <w:shd w:val="clear" w:color="auto" w:fill="FFFFFF"/>
        <w:spacing w:after="225" w:line="335" w:lineRule="atLeast"/>
        <w:ind w:firstLine="540"/>
        <w:jc w:val="center"/>
        <w:rPr>
          <w:rFonts w:ascii="Tahoma" w:hAnsi="Tahoma" w:cs="Tahoma"/>
          <w:color w:val="706D6D"/>
          <w:sz w:val="20"/>
          <w:szCs w:val="20"/>
        </w:rPr>
      </w:pPr>
      <w:bookmarkStart w:id="4" w:name="dst100570"/>
      <w:bookmarkEnd w:id="4"/>
      <w:r>
        <w:rPr>
          <w:rStyle w:val="a3"/>
          <w:color w:val="706D6D"/>
        </w:rPr>
        <w:t>8.</w:t>
      </w:r>
      <w:r>
        <w:rPr>
          <w:rStyle w:val="blk"/>
          <w:color w:val="706D6D"/>
        </w:rPr>
        <w:t> Границы планируемых зон размещения объектов централизованных систем горячего водоснабжения, холодного водоснабжения и (или) водоотведения</w:t>
      </w:r>
    </w:p>
    <w:p w:rsidR="00D74552" w:rsidRDefault="00D74552" w:rsidP="00D74552">
      <w:pPr>
        <w:shd w:val="clear" w:color="auto" w:fill="FFFFFF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000000"/>
        </w:rPr>
        <w:t>Изменений не предусматривается.</w:t>
      </w:r>
    </w:p>
    <w:p w:rsidR="00D74552" w:rsidRDefault="00D74552" w:rsidP="00D74552">
      <w:pPr>
        <w:shd w:val="clear" w:color="auto" w:fill="FFFFFF"/>
        <w:spacing w:after="225" w:line="335" w:lineRule="atLeast"/>
        <w:ind w:firstLine="540"/>
        <w:jc w:val="center"/>
        <w:rPr>
          <w:rFonts w:ascii="Tahoma" w:hAnsi="Tahoma" w:cs="Tahoma"/>
          <w:color w:val="706D6D"/>
          <w:sz w:val="20"/>
          <w:szCs w:val="20"/>
        </w:rPr>
      </w:pPr>
      <w:bookmarkStart w:id="5" w:name="dst100571"/>
      <w:bookmarkEnd w:id="5"/>
      <w:r>
        <w:rPr>
          <w:rStyle w:val="a3"/>
          <w:color w:val="706D6D"/>
        </w:rPr>
        <w:lastRenderedPageBreak/>
        <w:t>9</w:t>
      </w:r>
      <w:r>
        <w:rPr>
          <w:rStyle w:val="blk"/>
          <w:color w:val="706D6D"/>
        </w:rPr>
        <w:t>.  Перечень основных мероприятий по реализации схем водоснабжения и водоотведения в разбивке по годам, включая технические обоснования этих мероприятий и оценку стоимости их реализации.</w:t>
      </w:r>
    </w:p>
    <w:p w:rsidR="00D74552" w:rsidRDefault="00D74552" w:rsidP="00D74552">
      <w:pPr>
        <w:shd w:val="clear" w:color="auto" w:fill="FFFFFF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000000"/>
        </w:rPr>
        <w:t>Изменений не предусматривается.</w:t>
      </w:r>
    </w:p>
    <w:p w:rsidR="007D013B" w:rsidRPr="00D74552" w:rsidRDefault="007D013B" w:rsidP="00D74552"/>
    <w:sectPr w:rsidR="007D013B" w:rsidRPr="00D745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C46D6"/>
    <w:multiLevelType w:val="multilevel"/>
    <w:tmpl w:val="6CF69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C84033"/>
    <w:multiLevelType w:val="hybridMultilevel"/>
    <w:tmpl w:val="971CB2BE"/>
    <w:lvl w:ilvl="0" w:tplc="0BEEE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51"/>
    <w:rsid w:val="00000506"/>
    <w:rsid w:val="0000782B"/>
    <w:rsid w:val="0007597E"/>
    <w:rsid w:val="00081364"/>
    <w:rsid w:val="0008669B"/>
    <w:rsid w:val="000928F0"/>
    <w:rsid w:val="000B15CE"/>
    <w:rsid w:val="000D0F5A"/>
    <w:rsid w:val="0014065C"/>
    <w:rsid w:val="001428D3"/>
    <w:rsid w:val="00163B4C"/>
    <w:rsid w:val="001A70F0"/>
    <w:rsid w:val="00204AB6"/>
    <w:rsid w:val="00216F17"/>
    <w:rsid w:val="00221E75"/>
    <w:rsid w:val="002568DF"/>
    <w:rsid w:val="00266F3F"/>
    <w:rsid w:val="002C1C3C"/>
    <w:rsid w:val="002D2B47"/>
    <w:rsid w:val="002F30B1"/>
    <w:rsid w:val="00301ED9"/>
    <w:rsid w:val="00323A66"/>
    <w:rsid w:val="00337638"/>
    <w:rsid w:val="0037015D"/>
    <w:rsid w:val="00370607"/>
    <w:rsid w:val="00394431"/>
    <w:rsid w:val="003C63EB"/>
    <w:rsid w:val="003D39C7"/>
    <w:rsid w:val="00417D91"/>
    <w:rsid w:val="00424330"/>
    <w:rsid w:val="00431F55"/>
    <w:rsid w:val="0045008C"/>
    <w:rsid w:val="00455343"/>
    <w:rsid w:val="0045555B"/>
    <w:rsid w:val="00493D07"/>
    <w:rsid w:val="004B430F"/>
    <w:rsid w:val="004D430D"/>
    <w:rsid w:val="00504647"/>
    <w:rsid w:val="005139D9"/>
    <w:rsid w:val="00516387"/>
    <w:rsid w:val="0052223A"/>
    <w:rsid w:val="00523929"/>
    <w:rsid w:val="0056009F"/>
    <w:rsid w:val="00563CB2"/>
    <w:rsid w:val="0058762D"/>
    <w:rsid w:val="00592B99"/>
    <w:rsid w:val="005A74EF"/>
    <w:rsid w:val="005B514D"/>
    <w:rsid w:val="005C1B02"/>
    <w:rsid w:val="005D1ADC"/>
    <w:rsid w:val="005D7F9F"/>
    <w:rsid w:val="00601CA0"/>
    <w:rsid w:val="0062207D"/>
    <w:rsid w:val="0064101F"/>
    <w:rsid w:val="00657E1D"/>
    <w:rsid w:val="006778FE"/>
    <w:rsid w:val="006C0794"/>
    <w:rsid w:val="006C3E62"/>
    <w:rsid w:val="006C6404"/>
    <w:rsid w:val="0070132E"/>
    <w:rsid w:val="0070322D"/>
    <w:rsid w:val="00716EFA"/>
    <w:rsid w:val="0072088B"/>
    <w:rsid w:val="00731028"/>
    <w:rsid w:val="00743865"/>
    <w:rsid w:val="00773A3B"/>
    <w:rsid w:val="00793114"/>
    <w:rsid w:val="007A5069"/>
    <w:rsid w:val="007A674A"/>
    <w:rsid w:val="007D013B"/>
    <w:rsid w:val="007D2B93"/>
    <w:rsid w:val="007F1ABE"/>
    <w:rsid w:val="007F1E66"/>
    <w:rsid w:val="008001D2"/>
    <w:rsid w:val="008038A6"/>
    <w:rsid w:val="00820D23"/>
    <w:rsid w:val="00877E51"/>
    <w:rsid w:val="008D751E"/>
    <w:rsid w:val="008E2D64"/>
    <w:rsid w:val="008E72B5"/>
    <w:rsid w:val="00906AA0"/>
    <w:rsid w:val="009A5A86"/>
    <w:rsid w:val="009B5A47"/>
    <w:rsid w:val="009C6B5A"/>
    <w:rsid w:val="009D1D92"/>
    <w:rsid w:val="009F0117"/>
    <w:rsid w:val="00A1069C"/>
    <w:rsid w:val="00A226EB"/>
    <w:rsid w:val="00A34845"/>
    <w:rsid w:val="00A42B53"/>
    <w:rsid w:val="00A5692A"/>
    <w:rsid w:val="00AA073D"/>
    <w:rsid w:val="00AB09FE"/>
    <w:rsid w:val="00AB2428"/>
    <w:rsid w:val="00AC516E"/>
    <w:rsid w:val="00B15168"/>
    <w:rsid w:val="00B3020B"/>
    <w:rsid w:val="00B60DF6"/>
    <w:rsid w:val="00B8500D"/>
    <w:rsid w:val="00BB01B6"/>
    <w:rsid w:val="00BC2798"/>
    <w:rsid w:val="00BF17A7"/>
    <w:rsid w:val="00BF7F85"/>
    <w:rsid w:val="00C217FE"/>
    <w:rsid w:val="00C23D2D"/>
    <w:rsid w:val="00C40382"/>
    <w:rsid w:val="00C60FF7"/>
    <w:rsid w:val="00CA1341"/>
    <w:rsid w:val="00CA4ECA"/>
    <w:rsid w:val="00CB5760"/>
    <w:rsid w:val="00CD075B"/>
    <w:rsid w:val="00CD1ABB"/>
    <w:rsid w:val="00CE7F0B"/>
    <w:rsid w:val="00CF6DC6"/>
    <w:rsid w:val="00D17C6B"/>
    <w:rsid w:val="00D40186"/>
    <w:rsid w:val="00D64FAC"/>
    <w:rsid w:val="00D65AFF"/>
    <w:rsid w:val="00D66970"/>
    <w:rsid w:val="00D67716"/>
    <w:rsid w:val="00D67F41"/>
    <w:rsid w:val="00D74552"/>
    <w:rsid w:val="00D87EDB"/>
    <w:rsid w:val="00DA38C7"/>
    <w:rsid w:val="00DB568B"/>
    <w:rsid w:val="00DC2835"/>
    <w:rsid w:val="00DC54D3"/>
    <w:rsid w:val="00DC679B"/>
    <w:rsid w:val="00DD409B"/>
    <w:rsid w:val="00DD5ABC"/>
    <w:rsid w:val="00DE54E9"/>
    <w:rsid w:val="00E329ED"/>
    <w:rsid w:val="00E50467"/>
    <w:rsid w:val="00E621B4"/>
    <w:rsid w:val="00E6411C"/>
    <w:rsid w:val="00E809F5"/>
    <w:rsid w:val="00E933DB"/>
    <w:rsid w:val="00EA2F7F"/>
    <w:rsid w:val="00EB316A"/>
    <w:rsid w:val="00EB579F"/>
    <w:rsid w:val="00EC08BB"/>
    <w:rsid w:val="00ED7532"/>
    <w:rsid w:val="00F24673"/>
    <w:rsid w:val="00F648AF"/>
    <w:rsid w:val="00F84405"/>
    <w:rsid w:val="00FC680B"/>
    <w:rsid w:val="00FC7628"/>
    <w:rsid w:val="00FE19C1"/>
    <w:rsid w:val="00FE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D64FAC"/>
    <w:rPr>
      <w:color w:val="800080"/>
      <w:u w:val="single"/>
    </w:rPr>
  </w:style>
  <w:style w:type="paragraph" w:customStyle="1" w:styleId="default">
    <w:name w:val="default"/>
    <w:basedOn w:val="a"/>
    <w:rsid w:val="0026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1ED9"/>
  </w:style>
  <w:style w:type="paragraph" w:customStyle="1" w:styleId="headertext">
    <w:name w:val="headertext"/>
    <w:basedOn w:val="a"/>
    <w:rsid w:val="00D87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6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641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9A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30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"/>
    <w:link w:val="af7"/>
    <w:uiPriority w:val="99"/>
    <w:semiHidden/>
    <w:unhideWhenUsed/>
    <w:rsid w:val="00086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Текст Знак"/>
    <w:basedOn w:val="a0"/>
    <w:link w:val="af6"/>
    <w:uiPriority w:val="99"/>
    <w:semiHidden/>
    <w:rsid w:val="00086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216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216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D745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D64FAC"/>
    <w:rPr>
      <w:color w:val="800080"/>
      <w:u w:val="single"/>
    </w:rPr>
  </w:style>
  <w:style w:type="paragraph" w:customStyle="1" w:styleId="default">
    <w:name w:val="default"/>
    <w:basedOn w:val="a"/>
    <w:rsid w:val="0026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1ED9"/>
  </w:style>
  <w:style w:type="paragraph" w:customStyle="1" w:styleId="headertext">
    <w:name w:val="headertext"/>
    <w:basedOn w:val="a"/>
    <w:rsid w:val="00D87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6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641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9A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30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"/>
    <w:link w:val="af7"/>
    <w:uiPriority w:val="99"/>
    <w:semiHidden/>
    <w:unhideWhenUsed/>
    <w:rsid w:val="00086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Текст Знак"/>
    <w:basedOn w:val="a0"/>
    <w:link w:val="af6"/>
    <w:uiPriority w:val="99"/>
    <w:semiHidden/>
    <w:rsid w:val="00086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216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216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D74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0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4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469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6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98841;fld=134;dst=100016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%D0%AD%D0%BD%D0%B5%D1%80%D0%B3%D0%BE%D1%81%D0%B1%D0%B5%D1%80%D0%B5%D0%B6%D0%B5%D0%BD%D0%B8%D0%B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F%D0%BE%D1%81%D0%B5%D0%BB%D0%B5%D0%BD%D0%B8%D0%B5" TargetMode="External"/><Relationship Id="rId11" Type="http://schemas.openxmlformats.org/officeDocument/2006/relationships/hyperlink" Target="consultantplus://offline/main?base=LAW;n=98841;fld=134;dst=10001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98841;fld=134;dst=100016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98841;fld=134;dst=1000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3863</Words>
  <Characters>22020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Kystova</dc:creator>
  <cp:lastModifiedBy>Milada Kystova</cp:lastModifiedBy>
  <cp:revision>2</cp:revision>
  <dcterms:created xsi:type="dcterms:W3CDTF">2023-08-25T06:20:00Z</dcterms:created>
  <dcterms:modified xsi:type="dcterms:W3CDTF">2023-08-25T06:20:00Z</dcterms:modified>
</cp:coreProperties>
</file>