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36"/>
          <w:lang w:val="en-US"/>
        </w:rPr>
      </w:pPr>
      <w:r>
        <w:rPr>
          <w:rFonts w:ascii="Segoe UI"/>
          <w:color w:val="000000"/>
          <w:sz w:val="36"/>
          <w:rtl w:val="off"/>
          <w:lang w:val="en-US"/>
        </w:rPr>
        <w:t>О принятии проекта решения «О внесении изменений и дополнений в Устав муниципального образования Жемчужненский сельсовет Ширинского района Республики Хакасия»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rtl w:val="off"/>
          <w:lang w:val="en-US"/>
        </w:rPr>
        <w:t>решение от 11.02.2015 №03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26"/>
          <w:rtl w:val="off"/>
          <w:lang w:val="en-US"/>
        </w:rPr>
        <w:t xml:space="preserve">                                      </w:t>
      </w: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  <w:r>
        <w:rPr>
          <w:rFonts w:ascii="times new roman"/>
          <w:color w:val="000000"/>
          <w:sz w:val="18"/>
          <w:rtl w:val="off"/>
          <w:lang w:val="en-US"/>
        </w:rPr>
        <w:t xml:space="preserve">РОССИЙСКАЯ ФЕДЕРАЦИЯ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b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от 11.02. 2015 г.                                     п.Жемчужный                                        №   03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О принятии  проекта решения «О внесении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изменений и дополнений в Устав муниципального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образования Жемчужненский сельсовет Ширинского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района Республики Хакасия»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          Рассмотрев   проект решения «О внесении изменений и дополнений в Устав муниципального образования Жемчужненский сельсовет Ширинского района Республики Хакасия», руководствуясь пунктом 1 части 10 статьи 35  Федерального закона от 06 октября 2003г.№ 131-ФЗ «Об общих принципах организации местного самоуправления в Российской Федерации» (с последующими изменениями),  Совет депутатов Жемчужненского сельсовета 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09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РЕШИЛ: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       1. Принять проект решения «О внесении изменений и дополнений в Устав муниципального образования Жемчужненский сельсовет Ширинского района Республики Хакасия» за основу. (Приложение 1).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       2.  Опубликовать (обнародовать)  проект решения «О внесении изменений   и   дополнений   в   Устав муниципального образования Жемчужненский сельсовет Ширинского района Республики Хакасия»,  Порядок учета предложений по проекту Устава муниципального образования Жемчужненский сельсовет, проекту муниципального правового акта о внесении изменений и дополнений в Устав и порядке участия граждан в его обсуждении, проекта Устава, проекта муниципального правового акта о внесении изменений и дополнений в Устав  для ознакомления населения и обсуждения, разместить на официальном сайте администрации поселения </w:t>
      </w:r>
      <w:r>
        <w:fldChar w:fldCharType="begin"/>
      </w:r>
      <w:r>
        <w:instrText xml:space="preserve"> HYPERLINK "http://admzgem.ru/" </w:instrText>
      </w:r>
      <w:r>
        <w:fldChar w:fldCharType="separate"/>
      </w:r>
      <w:r>
        <w:rPr>
          <w:rFonts w:ascii="times new roman"/>
          <w:color w:val="000000"/>
          <w:sz w:val="18"/>
          <w:u w:val="single"/>
          <w:rtl w:val="off"/>
          <w:lang w:val="en-US"/>
        </w:rPr>
        <w:t xml:space="preserve"> /</w:t>
      </w:r>
      <w:r>
        <w:fldChar w:fldCharType="end"/>
      </w:r>
      <w:r>
        <w:rPr>
          <w:rFonts w:ascii="times new roman"/>
          <w:color w:val="000000"/>
          <w:sz w:val="18"/>
          <w:rtl w:val="off"/>
          <w:lang w:val="en-US"/>
        </w:rPr>
        <w:t>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       3. Назначить публичные слушания по Проекту решения «О внесении изменений   и   дополнений в Устав муниципального образования Жемчужненский сельсовет Ширинского района Республики Хакасия» на 11  марта 2015 года в 1500 часов в здании администрации по адресу: Республика Хакасия, Ширинский район, поселок Жемчужный, ул.Аптечная, д.1.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       4. Создать комиссию по приему поправок и предложений в проект решения «О внесении изменений и дополнений в Устав муниципального образования Жемчужненский сельсовет Ширинского района Республики Хакасия» в составе: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       председатель комиссии – Кириллов А.С., председатель Совета депутатов;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       члены комиссии –  Подъячев О.А., депутат Совета депутатов;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                                        Никитина Т.С., депутат Совета депутатов;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                                        Русинович Т.В., специалист администрации.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     5. Признать утратившим силу решение Совета депутатов Жемчужненского сельсовета Ширинского района Республики Хакасия от 14.11.2014  . № 31  «О принятии  проекта решения «О внесении изменений и дополнений в Устав муниципального образования Жемчужненский сельсовет Ширинского района Республики Хакасия».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      6.  Настоящее решение вступает в силу со дня его официального опубликования (обнародования).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Глава  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Ширинского района Республики Хакасия                                                   С.Е.Ашуркин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Председатель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Жемчужненского сельсовета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Ширинского района Республики Хакасия                                                    А.С.Кириллов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/>
    <w:sectPr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0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times new roman&amp;quot;">
    <w:charset w:val="00"/>
  </w:font>
  <w:font w:name="cambria">
    <w:charset w:val="00"/>
  </w:font>
  <w:font w:name="calibri">
    <w:charset w:val="00"/>
  </w:font>
  <w:font w:name="symbol">
    <w:charset w:val="02"/>
  </w:font>
  <w:font w:name="arial">
    <w:charset w:val="00"/>
  </w:font>
  <w:font w:name="arial cyr">
    <w:charset w:val="00"/>
  </w:font>
  <w:font w:name="verdana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