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проведении запроса котировок на замену центробежных насосов в котельных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65 от 14.11.2011г.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14.11.2011г.                                      п. Жемчужный                                     № 65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386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запроса котировок на замену центробежных насосов в котельных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Руководствуясь, Федеральным Законом  № 94-ФЗ от 21 июля 2005 года «О размещении заказов на поставки товаров, выполнение работ, оказание услуг для государственных и муниципальных нужд»., ст. ст.  8, 40    Устава  муниципального образования  Жемчужненский поссовет, ввиду необходимости замены центробежных насосов в котельных № 1 п. Колодезный и №2 пгт.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1. Провести торги, путем запроса котировок  на замену центробежных насосов в котельных.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2. Создать комиссию для проведения запроса котировок  на замену центробежных насосов в составе: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Председатель комиссии                  - Ашуркин С.Е., глава муниципального образования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Члены комиссии                              - Русинович Т.В., специалист 1 категории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администрации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- Арапова Н.Н., специалист 1 категории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администрации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- Костина В.С., главный бухгалтер администрации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- Позднякова Л.П., ведущий бухгалтер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администрации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Жемчужненский поссовет.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3. Назначить секретарем котировочной комиссии специалиста 1 категории администрации муниципального образования Жемчужненский поссовет                          Арапову Н.Н.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4. Постановление вступает в силу со дня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Жемчужненский поссовет                                                                         С.Е.Ашуркин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