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утверждении плана проведения плановых проверок юридических лиц и индивидуальных предпринимателей по муниципальному образованию Жемчужненский поссовет на 2013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распоряжение от 22.10.2012 г. № 40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Администрация   Жемчужненского поссовета 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РАСПОРЯЖЕНИЕ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22.10. 2012 г.              п. Жемчужный                               № 40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 утверждении плана проведения плановых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проверок юридических лиц и индивидуальных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предпринимателей по муниципальному образованию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Жемчужненский поссовет на 2013 год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 xml:space="preserve">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tahoma"/>
          <w:color w:val="000000"/>
          <w:sz w:val="44"/>
          <w:lang w:val="en-US"/>
        </w:rPr>
      </w:pPr>
      <w:r>
        <w:rPr>
          <w:rFonts w:ascii="tahoma"/>
          <w:color w:val="000000"/>
          <w:sz w:val="44"/>
          <w:rtl w:val="off"/>
          <w:lang w:val="en-US"/>
        </w:rPr>
        <w:t xml:space="preserve">1. Утвердить прилагаемый план проведения плановых проверок юридических лиц и индивидуальных предпринимателей по муниципальному образованию Жемчужненский поссовет на 2013 год (приложение 1).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     2. Специалисту 1 категории администрации Жемчужненского поссовета Переверзевой Татьяне Александровне обеспечить выполнение плана проверок в установленные сроки.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3. Контроль исполнения настоящего постановления оставляю за собой.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2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ahoma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поссовета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/>
      </w:pPr>
    </w:p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symbol">
    <w:charset w:val="02"/>
  </w:font>
  <w:font w:name="times new roman&amp;quot;">
    <w:charset w:val="00"/>
  </w:font>
  <w:font w:name="calibri">
    <w:charset w:val="00"/>
  </w:font>
  <w:font w:name="arial">
    <w:charset w:val="00"/>
  </w:font>
  <w:font w:name="courier new">
    <w:charset w:val="0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14="http://schemas.microsoft.com/office/word/2010/wordml" xmlns:w="http://schemas.openxmlformats.org/wordprocessingml/2006/main">
  <w:abstractNum w:abstractNumId="0"/>
  <w:abstractNum w:abstractNumId="1"/>
  <w:abstractNum w:abstractNumId="2"/>
  <w:abstractNum w:abstractNumId="3"/>
  <w:abstractNum w:abstractNumId="4"/>
  <w:abstractNum w:abstractNumId="5"/>
  <w:abstractNum w:abstractNumId="6"/>
  <w:abstractNum w:abstractNumId="7"/>
  <w:abstractNum w:abstractNumId="8"/>
  <w:abstractNum w:abstractNumId="9"/>
  <w:abstractNum w:abstractNumId="10"/>
  <w:abstractNum w:abstractNumId="11"/>
  <w:abstractNum w:abstractNumId="12"/>
  <w:abstractNum w:abstractNumId="13"/>
  <w:abstractNum w:abstractNumId="14"/>
  <w:num w:numId="1">
    <w:abstractNumId w:val="0"/>
    <w:lvlOverride w:ilvl="0">
      <w:lvl w:ilvl="0" w:tentative="1">
        <w:numFmt w:val="bullet"/>
        <w:suff w:val="tab"/>
        <w:lvlText w:val="1."/>
        <w:rPr/>
      </w:lvl>
    </w:lvlOverride>
  </w:num>
  <w:num w:numId="2">
    <w:abstractNumId w:val="1"/>
    <w:lvlOverride w:ilvl="0">
      <w:lvl w:ilvl="0" w:tentative="1">
        <w:numFmt w:val="bullet"/>
        <w:suff w:val="tab"/>
        <w:lvlText w:val="2."/>
        <w:rPr/>
      </w:lvl>
    </w:lvlOverride>
  </w:num>
  <w:num w:numId="3">
    <w:abstractNumId w:val="2"/>
    <w:lvlOverride w:ilvl="0">
      <w:lvl w:ilvl="0" w:tentative="1">
        <w:numFmt w:val="bullet"/>
        <w:suff w:val="tab"/>
        <w:lvlText w:val="3."/>
        <w:rPr/>
      </w:lvl>
    </w:lvlOverride>
  </w:num>
  <w:num w:numId="4">
    <w:abstractNumId w:val="3"/>
    <w:lvlOverride w:ilvl="0">
      <w:lvl w:ilvl="0" w:tentative="1">
        <w:numFmt w:val="bullet"/>
        <w:suff w:val="tab"/>
        <w:lvlText w:val="4."/>
        <w:rPr/>
      </w:lvl>
    </w:lvlOverride>
  </w:num>
  <w:num w:numId="5">
    <w:abstractNumId w:val="4"/>
    <w:lvlOverride w:ilvl="0">
      <w:lvl w:ilvl="0" w:tentative="1">
        <w:numFmt w:val="bullet"/>
        <w:suff w:val="tab"/>
        <w:lvlText w:val="5."/>
        <w:rPr/>
      </w:lvl>
    </w:lvlOverride>
  </w:num>
  <w:num w:numId="6">
    <w:abstractNumId w:val="5"/>
    <w:lvlOverride w:ilvl="0">
      <w:lvl w:ilvl="0" w:tentative="1">
        <w:numFmt w:val="bullet"/>
        <w:suff w:val="tab"/>
        <w:lvlText w:val="6."/>
        <w:rPr/>
      </w:lvl>
    </w:lvlOverride>
  </w:num>
  <w:num w:numId="7">
    <w:abstractNumId w:val="6"/>
    <w:lvlOverride w:ilvl="0">
      <w:lvl w:ilvl="0" w:tentative="1">
        <w:numFmt w:val="bullet"/>
        <w:suff w:val="tab"/>
        <w:lvlText w:val="7."/>
        <w:rPr/>
      </w:lvl>
    </w:lvlOverride>
  </w:num>
  <w:num w:numId="8">
    <w:abstractNumId w:val="7"/>
    <w:lvlOverride w:ilvl="0">
      <w:lvl w:ilvl="0" w:tentative="1">
        <w:numFmt w:val="bullet"/>
        <w:suff w:val="tab"/>
        <w:lvlText w:val="1."/>
        <w:rPr/>
      </w:lvl>
    </w:lvlOverride>
  </w:num>
  <w:num w:numId="9">
    <w:abstractNumId w:val="8"/>
    <w:lvlOverride w:ilvl="0">
      <w:lvl w:ilvl="0" w:tentative="1">
        <w:numFmt w:val="bullet"/>
        <w:suff w:val="tab"/>
        <w:lvlText w:val="2."/>
        <w:rPr/>
      </w:lvl>
    </w:lvlOverride>
  </w:num>
  <w:num w:numId="10">
    <w:abstractNumId w:val="9"/>
    <w:lvlOverride w:ilvl="0">
      <w:lvl w:ilvl="0" w:tentative="1">
        <w:numFmt w:val="bullet"/>
        <w:suff w:val="tab"/>
        <w:lvlText w:val="3."/>
        <w:rPr/>
      </w:lvl>
    </w:lvlOverride>
  </w:num>
  <w:num w:numId="11">
    <w:abstractNumId w:val="10"/>
    <w:lvlOverride w:ilvl="0">
      <w:lvl w:ilvl="0" w:tentative="1">
        <w:numFmt w:val="bullet"/>
        <w:suff w:val="tab"/>
        <w:lvlText w:val="4."/>
        <w:rPr/>
      </w:lvl>
    </w:lvlOverride>
  </w:num>
  <w:num w:numId="12">
    <w:abstractNumId w:val="11"/>
    <w:lvlOverride w:ilvl="0">
      <w:lvl w:ilvl="0" w:tentative="1">
        <w:numFmt w:val="bullet"/>
        <w:suff w:val="tab"/>
        <w:lvlText w:val="1."/>
        <w:rPr/>
      </w:lvl>
    </w:lvlOverride>
  </w:num>
  <w:num w:numId="13">
    <w:abstractNumId w:val="12"/>
    <w:lvlOverride w:ilvl="0">
      <w:lvl w:ilvl="0" w:tentative="1">
        <w:numFmt w:val="bullet"/>
        <w:suff w:val="tab"/>
        <w:lvlText w:val="2."/>
        <w:rPr/>
      </w:lvl>
    </w:lvlOverride>
  </w:num>
  <w:num w:numId="14">
    <w:abstractNumId w:val="13"/>
    <w:lvlOverride w:ilvl="0">
      <w:lvl w:ilvl="0" w:tentative="1">
        <w:numFmt w:val="bullet"/>
        <w:suff w:val="tab"/>
        <w:lvlText w:val="3."/>
        <w:rPr/>
      </w:lvl>
    </w:lvlOverride>
  </w:num>
  <w:num w:numId="15">
    <w:abstractNumId w:val="14"/>
    <w:lvlOverride w:ilvl="0">
      <w:lvl w:ilvl="0" w:tentative="1">
        <w:numFmt w:val="bullet"/>
        <w:suff w:val="tab"/>
        <w:lvlText w:val="4."/>
        <w:rPr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image" Target="media/image1.png"/><Relationship Id="rId17" Type="http://schemas.openxmlformats.org/officeDocument/2006/relationships/image" Target="media/image2.png"/><Relationship Id="rId18" Type="http://schemas.openxmlformats.org/officeDocument/2006/relationships/image" Target="media/image3.png"/><Relationship Id="rId19" Type="http://schemas.openxmlformats.org/officeDocument/2006/relationships/image" Target="media/image1.png"/><Relationship Id="rId2" Type="http://schemas.openxmlformats.org/officeDocument/2006/relationships/fontTable" Target="fontTable.xml"/><Relationship Id="rId20" Type="http://schemas.openxmlformats.org/officeDocument/2006/relationships/image" Target="media/image2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2.png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